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17C4" w:rsidRDefault="00BE17C4" w:rsidP="00BE17C4">
      <w:pPr>
        <w:pStyle w:val="Default"/>
        <w:spacing w:line="360" w:lineRule="auto"/>
        <w:rPr>
          <w:rFonts w:asciiTheme="minorHAnsi" w:hAnsiTheme="minorHAnsi"/>
          <w:bCs/>
        </w:rPr>
      </w:pPr>
    </w:p>
    <w:p w:rsidR="00BE17C4" w:rsidRDefault="00BE17C4" w:rsidP="00BE17C4">
      <w:pPr>
        <w:pStyle w:val="Default"/>
        <w:spacing w:line="360" w:lineRule="auto"/>
        <w:rPr>
          <w:rFonts w:asciiTheme="minorHAnsi" w:hAnsiTheme="minorHAnsi"/>
          <w:bCs/>
        </w:rPr>
      </w:pPr>
    </w:p>
    <w:p w:rsidR="008F72C4" w:rsidRDefault="008F72C4" w:rsidP="008F72C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“</w:t>
      </w:r>
      <w:r w:rsidR="00CE4E89">
        <w:rPr>
          <w:rFonts w:cs="Calibri"/>
          <w:sz w:val="28"/>
          <w:szCs w:val="28"/>
        </w:rPr>
        <w:t>11</w:t>
      </w:r>
      <w:r w:rsidR="00CE4E89" w:rsidRPr="00CE4E89">
        <w:rPr>
          <w:rFonts w:cs="Calibri"/>
          <w:sz w:val="28"/>
          <w:szCs w:val="28"/>
          <w:vertAlign w:val="superscript"/>
        </w:rPr>
        <w:t>th</w:t>
      </w:r>
      <w:r w:rsidR="00CE4E89">
        <w:rPr>
          <w:rFonts w:cs="Calibri"/>
          <w:sz w:val="28"/>
          <w:szCs w:val="28"/>
        </w:rPr>
        <w:t xml:space="preserve"> Polar Law Symposium</w:t>
      </w:r>
      <w:r>
        <w:rPr>
          <w:rFonts w:cs="Calibri"/>
          <w:sz w:val="28"/>
          <w:szCs w:val="28"/>
        </w:rPr>
        <w:t>”</w:t>
      </w:r>
    </w:p>
    <w:p w:rsidR="00BE17C4" w:rsidRPr="00BE17C4" w:rsidRDefault="00CE4E89" w:rsidP="008F72C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Troms, October 2 – 4 2018</w:t>
      </w:r>
    </w:p>
    <w:p w:rsidR="00BE17C4" w:rsidRDefault="00BE17C4" w:rsidP="00BE17C4">
      <w:pPr>
        <w:pStyle w:val="Default"/>
        <w:spacing w:line="360" w:lineRule="auto"/>
        <w:rPr>
          <w:rFonts w:asciiTheme="minorHAnsi" w:hAnsiTheme="minorHAnsi"/>
          <w:bCs/>
        </w:rPr>
      </w:pPr>
    </w:p>
    <w:p w:rsidR="00BE17C4" w:rsidRPr="000C0DDD" w:rsidRDefault="00802FB3" w:rsidP="00BE17C4">
      <w:pPr>
        <w:pStyle w:val="Default"/>
        <w:spacing w:line="360" w:lineRule="auto"/>
        <w:rPr>
          <w:rFonts w:asciiTheme="minorHAnsi" w:hAnsiTheme="minorHAnsi"/>
          <w:bCs/>
          <w:sz w:val="22"/>
          <w:szCs w:val="22"/>
        </w:rPr>
      </w:pPr>
      <w:r w:rsidRPr="000C0DDD">
        <w:rPr>
          <w:rFonts w:asciiTheme="minorHAnsi" w:hAnsiTheme="minorHAnsi"/>
          <w:bCs/>
          <w:sz w:val="22"/>
          <w:szCs w:val="22"/>
        </w:rPr>
        <w:t xml:space="preserve">Symposium </w:t>
      </w:r>
      <w:r w:rsidR="00BE17C4" w:rsidRPr="000C0DDD">
        <w:rPr>
          <w:rFonts w:asciiTheme="minorHAnsi" w:hAnsiTheme="minorHAnsi"/>
          <w:bCs/>
          <w:sz w:val="22"/>
          <w:szCs w:val="22"/>
        </w:rPr>
        <w:t xml:space="preserve">Hotel: </w:t>
      </w:r>
      <w:hyperlink r:id="rId7" w:history="1">
        <w:r w:rsidRPr="000C0DDD">
          <w:rPr>
            <w:rStyle w:val="Hyperlink"/>
            <w:rFonts w:asciiTheme="minorHAnsi" w:hAnsiTheme="minorHAnsi"/>
            <w:bCs/>
            <w:sz w:val="22"/>
            <w:szCs w:val="22"/>
          </w:rPr>
          <w:t xml:space="preserve">Clarion Hotel </w:t>
        </w:r>
        <w:proofErr w:type="gramStart"/>
        <w:r w:rsidRPr="000C0DDD">
          <w:rPr>
            <w:rStyle w:val="Hyperlink"/>
            <w:rFonts w:asciiTheme="minorHAnsi" w:hAnsiTheme="minorHAnsi"/>
            <w:bCs/>
            <w:sz w:val="22"/>
            <w:szCs w:val="22"/>
          </w:rPr>
          <w:t>The</w:t>
        </w:r>
        <w:proofErr w:type="gramEnd"/>
        <w:r w:rsidRPr="000C0DDD">
          <w:rPr>
            <w:rStyle w:val="Hyperlink"/>
            <w:rFonts w:asciiTheme="minorHAnsi" w:hAnsiTheme="minorHAnsi"/>
            <w:bCs/>
            <w:sz w:val="22"/>
            <w:szCs w:val="22"/>
          </w:rPr>
          <w:t xml:space="preserve"> Edge</w:t>
        </w:r>
      </w:hyperlink>
    </w:p>
    <w:p w:rsidR="00036036" w:rsidRPr="000C0DDD" w:rsidRDefault="00036036" w:rsidP="00BE17C4">
      <w:pPr>
        <w:pStyle w:val="Default"/>
        <w:spacing w:line="360" w:lineRule="auto"/>
        <w:rPr>
          <w:rFonts w:asciiTheme="minorHAnsi" w:hAnsiTheme="minorHAnsi"/>
          <w:bCs/>
          <w:sz w:val="22"/>
          <w:szCs w:val="22"/>
        </w:rPr>
      </w:pPr>
    </w:p>
    <w:p w:rsidR="00BE17C4" w:rsidRPr="000C0DDD" w:rsidRDefault="00EB24E1" w:rsidP="00BE17C4">
      <w:pPr>
        <w:pStyle w:val="Default"/>
        <w:spacing w:line="360" w:lineRule="auto"/>
        <w:rPr>
          <w:rFonts w:asciiTheme="minorHAnsi" w:hAnsiTheme="minorHAnsi"/>
          <w:b/>
          <w:bCs/>
          <w:sz w:val="22"/>
          <w:szCs w:val="22"/>
          <w:u w:val="single"/>
        </w:rPr>
      </w:pPr>
      <w:r w:rsidRPr="000C0DDD">
        <w:rPr>
          <w:rFonts w:asciiTheme="minorHAnsi" w:hAnsiTheme="minorHAnsi"/>
          <w:b/>
          <w:bCs/>
          <w:sz w:val="22"/>
          <w:szCs w:val="22"/>
          <w:u w:val="single"/>
        </w:rPr>
        <w:t>Travel from the airport:</w:t>
      </w:r>
    </w:p>
    <w:p w:rsidR="00EB24E1" w:rsidRPr="000C0DDD" w:rsidRDefault="00EB24E1" w:rsidP="00BE17C4">
      <w:pPr>
        <w:pStyle w:val="Default"/>
        <w:spacing w:line="360" w:lineRule="auto"/>
        <w:rPr>
          <w:rFonts w:asciiTheme="minorHAnsi" w:hAnsiTheme="minorHAnsi"/>
          <w:sz w:val="22"/>
          <w:szCs w:val="22"/>
          <w:lang w:val="en"/>
        </w:rPr>
      </w:pPr>
      <w:r w:rsidRPr="000C0DDD">
        <w:rPr>
          <w:rFonts w:asciiTheme="minorHAnsi" w:hAnsiTheme="minorHAnsi"/>
          <w:sz w:val="22"/>
          <w:szCs w:val="22"/>
          <w:lang w:val="en"/>
        </w:rPr>
        <w:t xml:space="preserve">The airport express coach stops at several hotels in central Tromsø. Travel time is approximately 10 – 15 minutes to Tromsø city center. </w:t>
      </w:r>
      <w:r w:rsidR="00D31259" w:rsidRPr="000C0DDD">
        <w:rPr>
          <w:rFonts w:asciiTheme="minorHAnsi" w:hAnsiTheme="minorHAnsi"/>
          <w:sz w:val="22"/>
          <w:szCs w:val="22"/>
          <w:lang w:val="en"/>
        </w:rPr>
        <w:t>The buses are located outside the arrival hall.</w:t>
      </w:r>
    </w:p>
    <w:p w:rsidR="00BE17C4" w:rsidRPr="000C0DDD" w:rsidRDefault="000C0DDD" w:rsidP="00BE17C4">
      <w:pPr>
        <w:pStyle w:val="Default"/>
        <w:spacing w:line="360" w:lineRule="auto"/>
        <w:rPr>
          <w:rFonts w:asciiTheme="minorHAnsi" w:hAnsiTheme="minorHAnsi"/>
          <w:sz w:val="22"/>
          <w:szCs w:val="22"/>
          <w:lang w:val="en"/>
        </w:rPr>
      </w:pPr>
      <w:r w:rsidRPr="000C0DDD">
        <w:rPr>
          <w:rFonts w:asciiTheme="minorHAnsi" w:hAnsiTheme="minorHAnsi"/>
          <w:sz w:val="22"/>
          <w:szCs w:val="22"/>
          <w:lang w:val="en"/>
        </w:rPr>
        <w:t>T</w:t>
      </w:r>
      <w:r w:rsidR="00EB24E1" w:rsidRPr="000C0DDD">
        <w:rPr>
          <w:rFonts w:asciiTheme="minorHAnsi" w:hAnsiTheme="minorHAnsi"/>
          <w:sz w:val="22"/>
          <w:szCs w:val="22"/>
          <w:lang w:val="en"/>
        </w:rPr>
        <w:t xml:space="preserve">he taxi stand is </w:t>
      </w:r>
      <w:r w:rsidR="003350AF" w:rsidRPr="000C0DDD">
        <w:rPr>
          <w:rFonts w:asciiTheme="minorHAnsi" w:hAnsiTheme="minorHAnsi"/>
          <w:sz w:val="22"/>
          <w:szCs w:val="22"/>
          <w:lang w:val="en"/>
        </w:rPr>
        <w:t xml:space="preserve">also </w:t>
      </w:r>
      <w:r w:rsidR="00EB24E1" w:rsidRPr="000C0DDD">
        <w:rPr>
          <w:rFonts w:asciiTheme="minorHAnsi" w:hAnsiTheme="minorHAnsi"/>
          <w:sz w:val="22"/>
          <w:szCs w:val="22"/>
          <w:lang w:val="en"/>
        </w:rPr>
        <w:t>located directly outside the arrival hall. Travel time to city center is approximately 10 minutes.</w:t>
      </w:r>
    </w:p>
    <w:p w:rsidR="00BE17C4" w:rsidRPr="00700AE8" w:rsidRDefault="00BE17C4" w:rsidP="00BE17C4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:rsidR="00036036" w:rsidRDefault="00700AE8">
      <w:r w:rsidRPr="00036036">
        <w:rPr>
          <w:b/>
          <w:u w:val="single"/>
        </w:rPr>
        <w:t>Conference venue</w:t>
      </w:r>
      <w:r>
        <w:t>:</w:t>
      </w:r>
    </w:p>
    <w:p w:rsidR="00063F6C" w:rsidRDefault="00EB24E1">
      <w:proofErr w:type="spellStart"/>
      <w:r>
        <w:t>UiT</w:t>
      </w:r>
      <w:proofErr w:type="spellEnd"/>
      <w:r>
        <w:t xml:space="preserve"> </w:t>
      </w:r>
      <w:proofErr w:type="gramStart"/>
      <w:r>
        <w:t>The</w:t>
      </w:r>
      <w:proofErr w:type="gramEnd"/>
      <w:r>
        <w:t xml:space="preserve"> Arctic University of Norway</w:t>
      </w:r>
      <w:r w:rsidR="00063F6C">
        <w:t>, The Law Fac</w:t>
      </w:r>
      <w:r w:rsidR="00D31259">
        <w:t xml:space="preserve">ulty, </w:t>
      </w:r>
      <w:proofErr w:type="spellStart"/>
      <w:r w:rsidR="00D31259">
        <w:t>Teorifagbygget</w:t>
      </w:r>
      <w:proofErr w:type="spellEnd"/>
      <w:r w:rsidR="00D31259">
        <w:t xml:space="preserve">, </w:t>
      </w:r>
      <w:r w:rsidR="00802FB3">
        <w:t>houses 1 and</w:t>
      </w:r>
      <w:r w:rsidR="00D31259">
        <w:t xml:space="preserve"> 4</w:t>
      </w:r>
      <w:r w:rsidR="00802FB3">
        <w:t xml:space="preserve">. </w:t>
      </w:r>
    </w:p>
    <w:p w:rsidR="000C0DDD" w:rsidRDefault="000C0DDD">
      <w:r>
        <w:t xml:space="preserve">Auditorium 2 in house 1 and room 4.213 in house 4. </w:t>
      </w:r>
    </w:p>
    <w:p w:rsidR="000C0DDD" w:rsidRDefault="000C0DDD">
      <w:r>
        <w:t xml:space="preserve">All plenary sessions will be in auditorium 2, house </w:t>
      </w:r>
      <w:proofErr w:type="gramStart"/>
      <w:r>
        <w:t>1</w:t>
      </w:r>
      <w:proofErr w:type="gramEnd"/>
      <w:r>
        <w:t xml:space="preserve">.  </w:t>
      </w:r>
    </w:p>
    <w:p w:rsidR="003350AF" w:rsidRDefault="003350AF">
      <w:r w:rsidRPr="003350AF">
        <w:rPr>
          <w:noProof/>
          <w:lang w:val="nb-NO" w:eastAsia="nb-NO"/>
        </w:rPr>
        <w:drawing>
          <wp:inline distT="0" distB="0" distL="0" distR="0">
            <wp:extent cx="2921000" cy="3022600"/>
            <wp:effectExtent l="0" t="0" r="0" b="6350"/>
            <wp:docPr id="2" name="Picture 2" descr="C:\Users\csk000\AppData\Local\Microsoft\Windows\INetCache\Content.Outlook\IP5IAPYT\Buildings teorifagbygg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sk000\AppData\Local\Microsoft\Windows\INetCache\Content.Outlook\IP5IAPYT\Buildings teorifagbygge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FB3" w:rsidRDefault="00802FB3" w:rsidP="00802FB3">
      <w:hyperlink r:id="rId9" w:history="1">
        <w:r w:rsidRPr="00063F6C">
          <w:rPr>
            <w:rStyle w:val="Hyperlink"/>
          </w:rPr>
          <w:t>Map over the University campus</w:t>
        </w:r>
      </w:hyperlink>
      <w:r>
        <w:t>.</w:t>
      </w:r>
    </w:p>
    <w:p w:rsidR="003350AF" w:rsidRDefault="003350AF"/>
    <w:p w:rsidR="00802FB3" w:rsidRPr="00802FB3" w:rsidRDefault="00802FB3">
      <w:pPr>
        <w:rPr>
          <w:b/>
          <w:u w:val="single"/>
        </w:rPr>
      </w:pPr>
      <w:r>
        <w:rPr>
          <w:b/>
          <w:u w:val="single"/>
        </w:rPr>
        <w:t>Bus transport to from the University</w:t>
      </w:r>
    </w:p>
    <w:p w:rsidR="00802FB3" w:rsidRDefault="00802FB3" w:rsidP="000C0DDD">
      <w:pPr>
        <w:spacing w:after="120" w:line="240" w:lineRule="auto"/>
      </w:pPr>
      <w:r>
        <w:t xml:space="preserve">Bus transport </w:t>
      </w:r>
      <w:proofErr w:type="gramStart"/>
      <w:r>
        <w:t>is provided</w:t>
      </w:r>
      <w:proofErr w:type="gramEnd"/>
      <w:r>
        <w:t xml:space="preserve"> to/from the University/City Centre. </w:t>
      </w:r>
    </w:p>
    <w:p w:rsidR="00802FB3" w:rsidRDefault="00802FB3" w:rsidP="000C0DDD">
      <w:pPr>
        <w:spacing w:after="120" w:line="240" w:lineRule="auto"/>
      </w:pPr>
      <w:r>
        <w:t xml:space="preserve">The bus </w:t>
      </w:r>
      <w:r w:rsidR="000C0DDD">
        <w:t xml:space="preserve">stop </w:t>
      </w:r>
      <w:r>
        <w:t xml:space="preserve">will be </w:t>
      </w:r>
      <w:r w:rsidR="000C0DDD">
        <w:t xml:space="preserve">close to </w:t>
      </w:r>
      <w:r>
        <w:t xml:space="preserve">Hotel </w:t>
      </w:r>
      <w:proofErr w:type="gramStart"/>
      <w:r>
        <w:t>The</w:t>
      </w:r>
      <w:proofErr w:type="gramEnd"/>
      <w:r>
        <w:t xml:space="preserve"> Edge and Tromsø </w:t>
      </w:r>
      <w:proofErr w:type="spellStart"/>
      <w:r>
        <w:t>Havn</w:t>
      </w:r>
      <w:proofErr w:type="spellEnd"/>
      <w:r>
        <w:t xml:space="preserve"> (The port of Tromsø). </w:t>
      </w:r>
    </w:p>
    <w:p w:rsidR="00036036" w:rsidRDefault="000C0DDD" w:rsidP="000C0DDD">
      <w:pPr>
        <w:spacing w:after="120" w:line="240" w:lineRule="auto"/>
      </w:pPr>
      <w:r>
        <w:t xml:space="preserve">Christin Skjervold will meet at the front desk of the hotel at 0800 on Tuesday 2 October. If you are not staying at hotel the Edge, you can meet there for the bus. </w:t>
      </w:r>
    </w:p>
    <w:p w:rsidR="000C0DDD" w:rsidRDefault="000C0DDD">
      <w:pPr>
        <w:rPr>
          <w:b/>
          <w:u w:val="single"/>
        </w:rPr>
      </w:pPr>
    </w:p>
    <w:p w:rsidR="00036036" w:rsidRPr="00155583" w:rsidRDefault="003350AF">
      <w:pPr>
        <w:rPr>
          <w:b/>
        </w:rPr>
      </w:pPr>
      <w:r>
        <w:rPr>
          <w:b/>
          <w:u w:val="single"/>
        </w:rPr>
        <w:t>D</w:t>
      </w:r>
      <w:r w:rsidR="00E51CE1">
        <w:rPr>
          <w:b/>
          <w:u w:val="single"/>
        </w:rPr>
        <w:t xml:space="preserve">inner </w:t>
      </w:r>
      <w:r w:rsidR="000C0DDD">
        <w:rPr>
          <w:b/>
          <w:u w:val="single"/>
        </w:rPr>
        <w:t>Tuesday 2 October</w:t>
      </w:r>
      <w:r w:rsidR="0020293A" w:rsidRPr="00155583">
        <w:rPr>
          <w:b/>
          <w:u w:val="single"/>
        </w:rPr>
        <w:t>:</w:t>
      </w:r>
      <w:r w:rsidR="0020293A" w:rsidRPr="00155583">
        <w:rPr>
          <w:b/>
        </w:rPr>
        <w:t xml:space="preserve"> </w:t>
      </w:r>
    </w:p>
    <w:p w:rsidR="000C0DDD" w:rsidRDefault="003350AF">
      <w:r>
        <w:t xml:space="preserve">We have the pleasure of inviting you </w:t>
      </w:r>
      <w:r w:rsidR="000C0DDD">
        <w:t xml:space="preserve">for </w:t>
      </w:r>
      <w:r>
        <w:t xml:space="preserve">dinner </w:t>
      </w:r>
      <w:r w:rsidR="000C0DDD">
        <w:t xml:space="preserve">at </w:t>
      </w:r>
      <w:r>
        <w:t xml:space="preserve">1900hrs </w:t>
      </w:r>
      <w:r w:rsidR="000C0DDD">
        <w:t xml:space="preserve">Tuesday 2 October. The dinner will be at Clarion Hotel </w:t>
      </w:r>
      <w:proofErr w:type="gramStart"/>
      <w:r w:rsidR="000C0DDD">
        <w:t>The</w:t>
      </w:r>
      <w:proofErr w:type="gramEnd"/>
      <w:r w:rsidR="000C0DDD">
        <w:t xml:space="preserve"> Edge. </w:t>
      </w:r>
    </w:p>
    <w:p w:rsidR="00F6050C" w:rsidRDefault="003350AF">
      <w:r>
        <w:t xml:space="preserve">Please provide Christin Skjervold with information regarding any dietary needs. </w:t>
      </w:r>
    </w:p>
    <w:p w:rsidR="000C0DDD" w:rsidRDefault="000C0DDD"/>
    <w:p w:rsidR="000C0DDD" w:rsidRDefault="0069160E">
      <w:pPr>
        <w:rPr>
          <w:b/>
          <w:u w:val="single"/>
        </w:rPr>
      </w:pPr>
      <w:r>
        <w:rPr>
          <w:b/>
          <w:u w:val="single"/>
        </w:rPr>
        <w:t xml:space="preserve">The </w:t>
      </w:r>
      <w:proofErr w:type="spellStart"/>
      <w:r w:rsidR="000C0DDD">
        <w:rPr>
          <w:b/>
          <w:u w:val="single"/>
        </w:rPr>
        <w:t>LLM</w:t>
      </w:r>
      <w:proofErr w:type="spellEnd"/>
      <w:r w:rsidR="000C0DDD">
        <w:rPr>
          <w:b/>
          <w:u w:val="single"/>
        </w:rPr>
        <w:t xml:space="preserve"> Reception 3 October: </w:t>
      </w:r>
    </w:p>
    <w:p w:rsidR="0069160E" w:rsidRDefault="0069160E">
      <w:r>
        <w:t xml:space="preserve">We will proceed immediately from the </w:t>
      </w:r>
      <w:proofErr w:type="spellStart"/>
      <w:r>
        <w:t>LLM</w:t>
      </w:r>
      <w:proofErr w:type="spellEnd"/>
      <w:r>
        <w:t xml:space="preserve"> panel session to the reception. The venue is </w:t>
      </w:r>
      <w:proofErr w:type="spellStart"/>
      <w:r>
        <w:t>Solhallen</w:t>
      </w:r>
      <w:proofErr w:type="spellEnd"/>
      <w:r>
        <w:t xml:space="preserve">, which is located outside auditorium 2. </w:t>
      </w:r>
    </w:p>
    <w:p w:rsidR="0069160E" w:rsidRDefault="0069160E">
      <w:r>
        <w:t xml:space="preserve">No special dress code is required. </w:t>
      </w:r>
    </w:p>
    <w:p w:rsidR="0069160E" w:rsidRDefault="0069160E">
      <w:pPr>
        <w:rPr>
          <w:b/>
          <w:u w:val="single"/>
        </w:rPr>
      </w:pPr>
    </w:p>
    <w:p w:rsidR="0069160E" w:rsidRDefault="0069160E">
      <w:pPr>
        <w:rPr>
          <w:b/>
          <w:u w:val="single"/>
        </w:rPr>
      </w:pPr>
      <w:r>
        <w:rPr>
          <w:b/>
          <w:u w:val="single"/>
        </w:rPr>
        <w:t xml:space="preserve">Payment of conference fee: </w:t>
      </w:r>
    </w:p>
    <w:p w:rsidR="0069160E" w:rsidRPr="0069160E" w:rsidRDefault="0069160E">
      <w:r>
        <w:t>As many of you already have noticed, it is not possible to pay by credit card or cash. Please, transfer the conference</w:t>
      </w:r>
      <w:r w:rsidR="00EA64AD">
        <w:t xml:space="preserve"> fee by using the following information</w:t>
      </w:r>
      <w:r>
        <w:t xml:space="preserve">: </w:t>
      </w:r>
      <w:bookmarkStart w:id="0" w:name="_GoBack"/>
      <w:bookmarkEnd w:id="0"/>
    </w:p>
    <w:p w:rsidR="0069160E" w:rsidRPr="0069160E" w:rsidRDefault="0069160E" w:rsidP="0069160E">
      <w:pPr>
        <w:rPr>
          <w:lang w:val="en"/>
        </w:rPr>
      </w:pPr>
      <w:r w:rsidRPr="0069160E">
        <w:rPr>
          <w:i/>
          <w:iCs/>
        </w:rPr>
        <w:t xml:space="preserve">Sparebank1 Nord-Norge, </w:t>
      </w:r>
      <w:proofErr w:type="spellStart"/>
      <w:r w:rsidRPr="0069160E">
        <w:rPr>
          <w:i/>
          <w:iCs/>
        </w:rPr>
        <w:t>PoBox</w:t>
      </w:r>
      <w:proofErr w:type="spellEnd"/>
      <w:r w:rsidRPr="0069160E">
        <w:rPr>
          <w:i/>
          <w:iCs/>
        </w:rPr>
        <w:t xml:space="preserve"> 6800, N-9298 Tromsø, Norway</w:t>
      </w:r>
    </w:p>
    <w:p w:rsidR="0069160E" w:rsidRPr="0069160E" w:rsidRDefault="0069160E" w:rsidP="0069160E">
      <w:pPr>
        <w:rPr>
          <w:lang w:val="en"/>
        </w:rPr>
      </w:pPr>
      <w:r w:rsidRPr="0069160E">
        <w:rPr>
          <w:i/>
          <w:iCs/>
          <w:lang w:val="en"/>
        </w:rPr>
        <w:t>BIC/SWIFT: SNOWNO22</w:t>
      </w:r>
    </w:p>
    <w:p w:rsidR="0069160E" w:rsidRPr="0069160E" w:rsidRDefault="0069160E" w:rsidP="0069160E">
      <w:pPr>
        <w:rPr>
          <w:lang w:val="en"/>
        </w:rPr>
      </w:pPr>
      <w:proofErr w:type="spellStart"/>
      <w:r w:rsidRPr="0069160E">
        <w:rPr>
          <w:i/>
          <w:iCs/>
          <w:lang w:val="en"/>
        </w:rPr>
        <w:t>IBAN</w:t>
      </w:r>
      <w:proofErr w:type="spellEnd"/>
      <w:r w:rsidRPr="0069160E">
        <w:rPr>
          <w:i/>
          <w:iCs/>
          <w:lang w:val="en"/>
        </w:rPr>
        <w:t>: NO59 4714 10 01236</w:t>
      </w:r>
    </w:p>
    <w:p w:rsidR="0069160E" w:rsidRPr="0069160E" w:rsidRDefault="0069160E" w:rsidP="0069160E">
      <w:pPr>
        <w:rPr>
          <w:lang w:val="en"/>
        </w:rPr>
      </w:pPr>
      <w:r w:rsidRPr="0069160E">
        <w:rPr>
          <w:i/>
          <w:iCs/>
          <w:lang w:val="en"/>
        </w:rPr>
        <w:t>The payment must be marked: 470032 Polar Law Symposium</w:t>
      </w:r>
    </w:p>
    <w:p w:rsidR="0069160E" w:rsidRPr="0069160E" w:rsidRDefault="0069160E" w:rsidP="0069160E">
      <w:pPr>
        <w:rPr>
          <w:lang w:val="en"/>
        </w:rPr>
      </w:pPr>
      <w:r w:rsidRPr="0069160E">
        <w:rPr>
          <w:i/>
          <w:iCs/>
          <w:lang w:val="en"/>
        </w:rPr>
        <w:t xml:space="preserve">Account holder: </w:t>
      </w:r>
      <w:proofErr w:type="spellStart"/>
      <w:r w:rsidRPr="0069160E">
        <w:rPr>
          <w:i/>
          <w:iCs/>
          <w:lang w:val="en"/>
        </w:rPr>
        <w:t>UiT</w:t>
      </w:r>
      <w:proofErr w:type="spellEnd"/>
      <w:r w:rsidRPr="0069160E">
        <w:rPr>
          <w:i/>
          <w:iCs/>
          <w:lang w:val="en"/>
        </w:rPr>
        <w:t xml:space="preserve"> The Arctic University of Norway</w:t>
      </w:r>
    </w:p>
    <w:p w:rsidR="0069160E" w:rsidRPr="0069160E" w:rsidRDefault="0069160E">
      <w:pPr>
        <w:rPr>
          <w:lang w:val="en"/>
        </w:rPr>
      </w:pPr>
    </w:p>
    <w:p w:rsidR="000C0DDD" w:rsidRPr="000C0DDD" w:rsidRDefault="000C0DDD">
      <w:pPr>
        <w:rPr>
          <w:b/>
          <w:u w:val="single"/>
        </w:rPr>
      </w:pPr>
    </w:p>
    <w:p w:rsidR="008269CF" w:rsidRPr="008269CF" w:rsidRDefault="008269CF" w:rsidP="0086023C">
      <w:pPr>
        <w:rPr>
          <w:b/>
          <w:u w:val="single"/>
        </w:rPr>
      </w:pPr>
    </w:p>
    <w:p w:rsidR="0086023C" w:rsidRPr="00F6050C" w:rsidRDefault="0086023C"/>
    <w:sectPr w:rsidR="0086023C" w:rsidRPr="00F6050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7C4" w:rsidRDefault="00BE17C4" w:rsidP="00BE17C4">
      <w:pPr>
        <w:spacing w:after="0" w:line="240" w:lineRule="auto"/>
      </w:pPr>
      <w:r>
        <w:separator/>
      </w:r>
    </w:p>
  </w:endnote>
  <w:endnote w:type="continuationSeparator" w:id="0">
    <w:p w:rsidR="00BE17C4" w:rsidRDefault="00BE17C4" w:rsidP="00BE1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7C4" w:rsidRDefault="00BE17C4" w:rsidP="00BE17C4">
      <w:pPr>
        <w:spacing w:after="0" w:line="240" w:lineRule="auto"/>
      </w:pPr>
      <w:r>
        <w:separator/>
      </w:r>
    </w:p>
  </w:footnote>
  <w:footnote w:type="continuationSeparator" w:id="0">
    <w:p w:rsidR="00BE17C4" w:rsidRDefault="00BE17C4" w:rsidP="00BE1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7C4" w:rsidRDefault="00BE17C4">
    <w:pPr>
      <w:pStyle w:val="Header"/>
    </w:pPr>
    <w:r w:rsidRPr="004E330F">
      <w:rPr>
        <w:noProof/>
        <w:lang w:eastAsia="nb-NO"/>
      </w:rPr>
      <w:drawing>
        <wp:inline distT="0" distB="0" distL="0" distR="0" wp14:anchorId="6FBB6413" wp14:editId="02FB2D69">
          <wp:extent cx="5760720" cy="73279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2873"/>
    <w:multiLevelType w:val="hybridMultilevel"/>
    <w:tmpl w:val="BEFEB26E"/>
    <w:lvl w:ilvl="0" w:tplc="18444C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7C4"/>
    <w:rsid w:val="00036036"/>
    <w:rsid w:val="00063F6C"/>
    <w:rsid w:val="000C0DDD"/>
    <w:rsid w:val="00155583"/>
    <w:rsid w:val="001E2F45"/>
    <w:rsid w:val="0020293A"/>
    <w:rsid w:val="003350AF"/>
    <w:rsid w:val="00367B83"/>
    <w:rsid w:val="0069160E"/>
    <w:rsid w:val="00700AE8"/>
    <w:rsid w:val="007862EC"/>
    <w:rsid w:val="00802FB3"/>
    <w:rsid w:val="00817763"/>
    <w:rsid w:val="008269CF"/>
    <w:rsid w:val="0086023C"/>
    <w:rsid w:val="008F72C4"/>
    <w:rsid w:val="00BE17C4"/>
    <w:rsid w:val="00CE4E89"/>
    <w:rsid w:val="00D31259"/>
    <w:rsid w:val="00E51CE1"/>
    <w:rsid w:val="00EA64AD"/>
    <w:rsid w:val="00EB24E1"/>
    <w:rsid w:val="00F6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D4C35"/>
  <w15:chartTrackingRefBased/>
  <w15:docId w15:val="{316AAF8A-C8A0-4CAB-B94C-1FF43535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7C4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E17C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17C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nb-NO"/>
    </w:rPr>
  </w:style>
  <w:style w:type="character" w:customStyle="1" w:styleId="HeaderChar">
    <w:name w:val="Header Char"/>
    <w:basedOn w:val="DefaultParagraphFont"/>
    <w:link w:val="Header"/>
    <w:uiPriority w:val="99"/>
    <w:rsid w:val="00BE17C4"/>
  </w:style>
  <w:style w:type="paragraph" w:styleId="Footer">
    <w:name w:val="footer"/>
    <w:basedOn w:val="Normal"/>
    <w:link w:val="FooterChar"/>
    <w:uiPriority w:val="99"/>
    <w:unhideWhenUsed/>
    <w:rsid w:val="00BE17C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nb-NO"/>
    </w:rPr>
  </w:style>
  <w:style w:type="character" w:customStyle="1" w:styleId="FooterChar">
    <w:name w:val="Footer Char"/>
    <w:basedOn w:val="DefaultParagraphFont"/>
    <w:link w:val="Footer"/>
    <w:uiPriority w:val="99"/>
    <w:rsid w:val="00BE17C4"/>
  </w:style>
  <w:style w:type="character" w:styleId="Hyperlink">
    <w:name w:val="Hyperlink"/>
    <w:basedOn w:val="DefaultParagraphFont"/>
    <w:uiPriority w:val="99"/>
    <w:unhideWhenUsed/>
    <w:rsid w:val="00BE17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0AE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26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3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94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34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0462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64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9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nordicchoicehotels.com/hotels/norway/tromso/clarion-hotel-the-edg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n.uit.no/studiesteder/troms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320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Skjervold Christin</dc:creator>
  <cp:keywords/>
  <dc:description/>
  <cp:lastModifiedBy>Christin Skjervold</cp:lastModifiedBy>
  <cp:revision>4</cp:revision>
  <dcterms:created xsi:type="dcterms:W3CDTF">2018-09-26T12:29:00Z</dcterms:created>
  <dcterms:modified xsi:type="dcterms:W3CDTF">2018-09-26T12:56:00Z</dcterms:modified>
</cp:coreProperties>
</file>