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982AE2" w14:textId="4A1325B8" w:rsidR="00367B83" w:rsidRDefault="00367B83"/>
    <w:p w14:paraId="2C819721" w14:textId="07EA439D" w:rsidR="007E2EEA" w:rsidRDefault="007E2EEA" w:rsidP="007E2EEA">
      <w:pPr>
        <w:spacing w:after="0" w:line="240" w:lineRule="auto"/>
        <w:jc w:val="center"/>
        <w:rPr>
          <w:rFonts w:ascii="Times New Roman" w:hAnsi="Times New Roman" w:cs="Times New Roman"/>
          <w:b/>
          <w:color w:val="9CC2E5" w:themeColor="accent1" w:themeTint="99"/>
          <w:sz w:val="28"/>
          <w:szCs w:val="28"/>
        </w:rPr>
      </w:pPr>
      <w:proofErr w:type="spellStart"/>
      <w:r w:rsidRPr="00523AA2">
        <w:rPr>
          <w:rFonts w:ascii="Times New Roman" w:hAnsi="Times New Roman" w:cs="Times New Roman"/>
          <w:b/>
          <w:color w:val="9CC2E5" w:themeColor="accent1" w:themeTint="99"/>
          <w:sz w:val="28"/>
          <w:szCs w:val="28"/>
        </w:rPr>
        <w:t>JCLOS</w:t>
      </w:r>
      <w:proofErr w:type="spellEnd"/>
      <w:r w:rsidRPr="00523AA2">
        <w:rPr>
          <w:rFonts w:ascii="Times New Roman" w:hAnsi="Times New Roman" w:cs="Times New Roman"/>
          <w:b/>
          <w:color w:val="9CC2E5" w:themeColor="accent1" w:themeTint="99"/>
          <w:sz w:val="28"/>
          <w:szCs w:val="28"/>
        </w:rPr>
        <w:t xml:space="preserve"> Final Conference</w:t>
      </w:r>
      <w:r w:rsidR="004B1D56">
        <w:rPr>
          <w:rFonts w:ascii="Times New Roman" w:hAnsi="Times New Roman" w:cs="Times New Roman"/>
          <w:b/>
          <w:color w:val="9CC2E5" w:themeColor="accent1" w:themeTint="99"/>
          <w:sz w:val="28"/>
          <w:szCs w:val="28"/>
        </w:rPr>
        <w:t xml:space="preserve"> – </w:t>
      </w:r>
      <w:proofErr w:type="spellStart"/>
      <w:r w:rsidR="004B1D56">
        <w:rPr>
          <w:rFonts w:ascii="Times New Roman" w:hAnsi="Times New Roman" w:cs="Times New Roman"/>
          <w:b/>
          <w:color w:val="9CC2E5" w:themeColor="accent1" w:themeTint="99"/>
          <w:sz w:val="28"/>
          <w:szCs w:val="28"/>
        </w:rPr>
        <w:t>N</w:t>
      </w:r>
      <w:r>
        <w:rPr>
          <w:rFonts w:ascii="Times New Roman" w:hAnsi="Times New Roman" w:cs="Times New Roman"/>
          <w:b/>
          <w:color w:val="9CC2E5" w:themeColor="accent1" w:themeTint="99"/>
          <w:sz w:val="28"/>
          <w:szCs w:val="28"/>
        </w:rPr>
        <w:t>CLOS</w:t>
      </w:r>
      <w:proofErr w:type="spellEnd"/>
      <w:r>
        <w:rPr>
          <w:rFonts w:ascii="Times New Roman" w:hAnsi="Times New Roman" w:cs="Times New Roman"/>
          <w:b/>
          <w:color w:val="9CC2E5" w:themeColor="accent1" w:themeTint="99"/>
          <w:sz w:val="28"/>
          <w:szCs w:val="28"/>
        </w:rPr>
        <w:t xml:space="preserve"> Starting Conference </w:t>
      </w:r>
    </w:p>
    <w:p w14:paraId="028FA9C1" w14:textId="61821A76" w:rsidR="007E2EEA" w:rsidRDefault="007E2EEA" w:rsidP="007E2EEA">
      <w:pPr>
        <w:spacing w:after="0" w:line="240" w:lineRule="auto"/>
        <w:rPr>
          <w:rFonts w:ascii="Times New Roman" w:hAnsi="Times New Roman" w:cs="Times New Roman"/>
          <w:b/>
          <w:color w:val="4472C4" w:themeColor="accent5"/>
          <w:sz w:val="32"/>
          <w:szCs w:val="32"/>
        </w:rPr>
      </w:pPr>
      <w:r>
        <w:rPr>
          <w:rFonts w:ascii="Times New Roman" w:hAnsi="Times New Roman" w:cs="Times New Roman"/>
          <w:b/>
          <w:color w:val="4472C4" w:themeColor="accent5"/>
          <w:sz w:val="32"/>
          <w:szCs w:val="32"/>
        </w:rPr>
        <w:t>Balancing stability and flexibility in adapting to future challenges</w:t>
      </w:r>
    </w:p>
    <w:p w14:paraId="573E1B99" w14:textId="47D60E79" w:rsidR="007E2EEA" w:rsidRDefault="007E2EEA" w:rsidP="007E2EEA">
      <w:pPr>
        <w:spacing w:after="0" w:line="240" w:lineRule="auto"/>
        <w:jc w:val="center"/>
        <w:rPr>
          <w:rFonts w:ascii="Times New Roman" w:hAnsi="Times New Roman" w:cs="Times New Roman"/>
          <w:b/>
          <w:color w:val="4472C4" w:themeColor="accent5"/>
          <w:sz w:val="32"/>
          <w:szCs w:val="32"/>
        </w:rPr>
      </w:pPr>
      <w:r>
        <w:rPr>
          <w:rFonts w:ascii="Times New Roman" w:hAnsi="Times New Roman" w:cs="Times New Roman"/>
          <w:b/>
          <w:color w:val="4472C4" w:themeColor="accent5"/>
          <w:sz w:val="32"/>
          <w:szCs w:val="32"/>
        </w:rPr>
        <w:t>Tromsø, 19 and 20 September 2019</w:t>
      </w:r>
    </w:p>
    <w:p w14:paraId="5B9AE507" w14:textId="77777777" w:rsidR="007E2EEA" w:rsidRDefault="007E2EEA"/>
    <w:p w14:paraId="2E2E1577" w14:textId="4907C883" w:rsidR="007E2EEA" w:rsidRDefault="001E552F" w:rsidP="007E2EEA">
      <w:pPr>
        <w:jc w:val="center"/>
        <w:rPr>
          <w:color w:val="FF0000"/>
          <w:sz w:val="16"/>
          <w:szCs w:val="18"/>
        </w:rPr>
      </w:pPr>
      <w:r>
        <w:rPr>
          <w:color w:val="FF0000"/>
          <w:sz w:val="16"/>
          <w:szCs w:val="18"/>
        </w:rPr>
        <w:t>Draft of 16</w:t>
      </w:r>
      <w:r w:rsidR="005F2D2B">
        <w:rPr>
          <w:color w:val="FF0000"/>
          <w:sz w:val="16"/>
          <w:szCs w:val="18"/>
        </w:rPr>
        <w:t xml:space="preserve"> </w:t>
      </w:r>
      <w:r w:rsidR="002C1963">
        <w:rPr>
          <w:color w:val="FF0000"/>
          <w:sz w:val="16"/>
          <w:szCs w:val="18"/>
        </w:rPr>
        <w:t>September</w:t>
      </w:r>
      <w:r w:rsidR="007E2EEA" w:rsidRPr="007E2EEA">
        <w:rPr>
          <w:color w:val="FF0000"/>
          <w:sz w:val="16"/>
          <w:szCs w:val="18"/>
        </w:rPr>
        <w:t xml:space="preserve"> 2019</w:t>
      </w:r>
    </w:p>
    <w:p w14:paraId="74380738" w14:textId="2479E715" w:rsidR="007E2EEA" w:rsidRDefault="007E2EEA" w:rsidP="007E2EEA">
      <w:pPr>
        <w:jc w:val="center"/>
        <w:rPr>
          <w:color w:val="FF0000"/>
          <w:sz w:val="16"/>
          <w:szCs w:val="18"/>
        </w:rPr>
      </w:pPr>
    </w:p>
    <w:p w14:paraId="73A2CE4B" w14:textId="0F5E0D03" w:rsidR="007E2EEA" w:rsidRPr="007E2EEA" w:rsidRDefault="007E2EEA" w:rsidP="007E2EEA">
      <w:pPr>
        <w:pStyle w:val="Heading2"/>
        <w:rPr>
          <w:lang w:val="en-US"/>
        </w:rPr>
      </w:pPr>
      <w:r w:rsidRPr="007E2EEA">
        <w:rPr>
          <w:lang w:val="en-US"/>
        </w:rPr>
        <w:t xml:space="preserve">Venue: Auditorium 3, </w:t>
      </w:r>
      <w:proofErr w:type="spellStart"/>
      <w:r w:rsidRPr="007E2EEA">
        <w:rPr>
          <w:lang w:val="en-US"/>
        </w:rPr>
        <w:t>T</w:t>
      </w:r>
      <w:r w:rsidR="00AD1809">
        <w:rPr>
          <w:lang w:val="en-US"/>
        </w:rPr>
        <w:t>eorifagbygget</w:t>
      </w:r>
      <w:proofErr w:type="spellEnd"/>
      <w:r w:rsidR="00AD1809">
        <w:rPr>
          <w:lang w:val="en-US"/>
        </w:rPr>
        <w:t>, building 6, UiT t</w:t>
      </w:r>
      <w:r w:rsidRPr="007E2EEA">
        <w:rPr>
          <w:lang w:val="en-US"/>
        </w:rPr>
        <w:t>he Arctic University of Norway</w:t>
      </w:r>
    </w:p>
    <w:p w14:paraId="14379263" w14:textId="32F79AEF" w:rsidR="007E2EEA" w:rsidRDefault="007E2EEA" w:rsidP="007E2EEA"/>
    <w:p w14:paraId="719F5F10" w14:textId="18F2A5C8" w:rsidR="007E2EEA" w:rsidRPr="002C1963" w:rsidRDefault="007E2EEA" w:rsidP="003737C9">
      <w:pPr>
        <w:pStyle w:val="Heading2"/>
        <w:rPr>
          <w:lang w:val="en-US"/>
        </w:rPr>
      </w:pPr>
      <w:r w:rsidRPr="004C3B81">
        <w:rPr>
          <w:lang w:val="en-US"/>
        </w:rPr>
        <w:t>Thursday 19 September</w:t>
      </w:r>
    </w:p>
    <w:p w14:paraId="3397EF89" w14:textId="01E66758" w:rsidR="007E2EEA" w:rsidRPr="001A74DC" w:rsidRDefault="007E2EEA" w:rsidP="007E2EEA">
      <w:r w:rsidRPr="001A74DC">
        <w:t>08:30-09:00</w:t>
      </w:r>
      <w:r w:rsidRPr="001A74DC">
        <w:tab/>
        <w:t>Registration and Coffee</w:t>
      </w:r>
    </w:p>
    <w:p w14:paraId="6F6BC07D" w14:textId="2A471478" w:rsidR="007E2EEA" w:rsidRPr="00BF3C91" w:rsidRDefault="007E2EEA" w:rsidP="00BF3C91">
      <w:r>
        <w:t>09:00-09:30</w:t>
      </w:r>
      <w:r>
        <w:tab/>
      </w:r>
      <w:r w:rsidRPr="001A74DC">
        <w:rPr>
          <w:b/>
        </w:rPr>
        <w:t>We</w:t>
      </w:r>
      <w:r w:rsidR="00B20D5A" w:rsidRPr="001A74DC">
        <w:rPr>
          <w:b/>
        </w:rPr>
        <w:t>lcome and opening</w:t>
      </w:r>
      <w:r w:rsidR="00BF3C91">
        <w:t xml:space="preserve"> - </w:t>
      </w:r>
      <w:r w:rsidR="00BF3C91" w:rsidRPr="00241F0F">
        <w:rPr>
          <w:b/>
        </w:rPr>
        <w:t>Moderator</w:t>
      </w:r>
      <w:r w:rsidR="0099650C" w:rsidRPr="00241F0F">
        <w:rPr>
          <w:b/>
        </w:rPr>
        <w:t>:</w:t>
      </w:r>
      <w:r w:rsidR="00C07A92" w:rsidRPr="00241F0F">
        <w:rPr>
          <w:b/>
        </w:rPr>
        <w:t xml:space="preserve"> </w:t>
      </w:r>
      <w:r w:rsidR="00B20D5A" w:rsidRPr="00241F0F">
        <w:rPr>
          <w:b/>
        </w:rPr>
        <w:t>Tore Henriksen</w:t>
      </w:r>
      <w:r w:rsidR="001A74DC" w:rsidRPr="00241F0F">
        <w:rPr>
          <w:b/>
        </w:rPr>
        <w:t xml:space="preserve">, </w:t>
      </w:r>
      <w:proofErr w:type="spellStart"/>
      <w:r w:rsidR="001A74DC" w:rsidRPr="00241F0F">
        <w:rPr>
          <w:b/>
        </w:rPr>
        <w:t>JCLOS</w:t>
      </w:r>
      <w:proofErr w:type="spellEnd"/>
      <w:r w:rsidR="001A74DC" w:rsidRPr="00241F0F">
        <w:rPr>
          <w:b/>
        </w:rPr>
        <w:t xml:space="preserve">, </w:t>
      </w:r>
      <w:proofErr w:type="gramStart"/>
      <w:r w:rsidR="001A74DC" w:rsidRPr="00241F0F">
        <w:rPr>
          <w:b/>
        </w:rPr>
        <w:t>UiT</w:t>
      </w:r>
      <w:proofErr w:type="gramEnd"/>
    </w:p>
    <w:p w14:paraId="13C46643" w14:textId="361BBF4B" w:rsidR="007E2EEA" w:rsidRPr="007E2EEA" w:rsidRDefault="001A74DC" w:rsidP="001A74DC">
      <w:pPr>
        <w:ind w:left="708" w:firstLine="708"/>
      </w:pPr>
      <w:r>
        <w:t xml:space="preserve">Welcome Kenneth Ruud, </w:t>
      </w:r>
      <w:r w:rsidR="00C07A92">
        <w:t xml:space="preserve">Vice Rector at </w:t>
      </w:r>
      <w:r>
        <w:t>UiT</w:t>
      </w:r>
    </w:p>
    <w:p w14:paraId="32E22524" w14:textId="466A8285" w:rsidR="001A74DC" w:rsidRPr="00241F0F" w:rsidRDefault="003737C9" w:rsidP="001A74DC">
      <w:pPr>
        <w:ind w:left="708" w:firstLine="708"/>
        <w:rPr>
          <w:lang w:val="nb-NO"/>
        </w:rPr>
      </w:pPr>
      <w:r w:rsidRPr="00241F0F">
        <w:rPr>
          <w:lang w:val="nb-NO"/>
        </w:rPr>
        <w:t xml:space="preserve">Sveinung Hole, Stiftelsen Kristian Gerhard Jebsen </w:t>
      </w:r>
    </w:p>
    <w:p w14:paraId="602D8052" w14:textId="3C78EB1A" w:rsidR="001A74DC" w:rsidRDefault="001A74DC" w:rsidP="001A74DC">
      <w:pPr>
        <w:rPr>
          <w:b/>
        </w:rPr>
      </w:pPr>
      <w:r w:rsidRPr="00E15155">
        <w:rPr>
          <w:b/>
        </w:rPr>
        <w:t>09:30 – 11:00</w:t>
      </w:r>
      <w:r>
        <w:tab/>
      </w:r>
      <w:r w:rsidR="00AD58B6" w:rsidRPr="00AD58B6">
        <w:rPr>
          <w:b/>
        </w:rPr>
        <w:t xml:space="preserve">Session </w:t>
      </w:r>
      <w:r w:rsidR="00AD58B6">
        <w:rPr>
          <w:b/>
        </w:rPr>
        <w:t xml:space="preserve">1: </w:t>
      </w:r>
      <w:r w:rsidRPr="001A74DC">
        <w:rPr>
          <w:b/>
        </w:rPr>
        <w:t>Boundaries and limits</w:t>
      </w:r>
      <w:r w:rsidR="00BF3C91">
        <w:rPr>
          <w:b/>
        </w:rPr>
        <w:t xml:space="preserve"> – M</w:t>
      </w:r>
      <w:r w:rsidR="00C96105">
        <w:rPr>
          <w:b/>
        </w:rPr>
        <w:t>oderator</w:t>
      </w:r>
      <w:r w:rsidR="00BF3C91">
        <w:rPr>
          <w:b/>
        </w:rPr>
        <w:t>:</w:t>
      </w:r>
      <w:r w:rsidR="00C96105">
        <w:rPr>
          <w:b/>
        </w:rPr>
        <w:t xml:space="preserve"> Alex Oude Elferink</w:t>
      </w:r>
    </w:p>
    <w:p w14:paraId="6C7543DC" w14:textId="61866002" w:rsidR="001A74DC" w:rsidRDefault="00AD58B6" w:rsidP="00AD58B6">
      <w:pPr>
        <w:ind w:left="1420" w:hanging="1420"/>
      </w:pPr>
      <w:r>
        <w:rPr>
          <w:b/>
        </w:rPr>
        <w:t xml:space="preserve">Speakers: </w:t>
      </w:r>
      <w:r>
        <w:rPr>
          <w:b/>
        </w:rPr>
        <w:tab/>
      </w:r>
      <w:r>
        <w:t>“Law of the Sea Responses to Sea Level Rise and Shifting Maritime L</w:t>
      </w:r>
      <w:r w:rsidR="001A74DC">
        <w:t xml:space="preserve">imits: Amending </w:t>
      </w:r>
      <w:r>
        <w:t>the U</w:t>
      </w:r>
      <w:r w:rsidR="001A74DC">
        <w:t>namendable?</w:t>
      </w:r>
      <w:r>
        <w:t>”</w:t>
      </w:r>
      <w:r w:rsidR="001A74DC">
        <w:t xml:space="preserve"> Signe V. Busch</w:t>
      </w:r>
      <w:r>
        <w:t xml:space="preserve">, </w:t>
      </w:r>
      <w:proofErr w:type="spellStart"/>
      <w:r>
        <w:t>JCLOS</w:t>
      </w:r>
      <w:proofErr w:type="spellEnd"/>
      <w:r>
        <w:t>, UiT</w:t>
      </w:r>
    </w:p>
    <w:p w14:paraId="0BDFF2B7" w14:textId="7B1E1CAB" w:rsidR="001A74DC" w:rsidRDefault="00D87762" w:rsidP="00AD58B6">
      <w:pPr>
        <w:ind w:left="1416"/>
      </w:pPr>
      <w:r w:rsidRPr="00D87762">
        <w:t xml:space="preserve">“The UN Convention for the Law of the Sea as a Package-deal and Its Implications for the Formation of Customary Rules: An analysis of the case law”, </w:t>
      </w:r>
      <w:r w:rsidR="001A74DC">
        <w:t>Xuexia Liao</w:t>
      </w:r>
      <w:r w:rsidR="00AD58B6">
        <w:t xml:space="preserve">, </w:t>
      </w:r>
      <w:r>
        <w:t>Peking University Law School</w:t>
      </w:r>
      <w:r w:rsidR="001A74DC">
        <w:t xml:space="preserve"> </w:t>
      </w:r>
    </w:p>
    <w:p w14:paraId="4E73076B" w14:textId="4D3EB432" w:rsidR="001A74DC" w:rsidRPr="004C3B81" w:rsidRDefault="00AD58B6" w:rsidP="004C3B81">
      <w:r w:rsidRPr="00346898">
        <w:rPr>
          <w:b/>
        </w:rPr>
        <w:t xml:space="preserve">Commentators: </w:t>
      </w:r>
      <w:r w:rsidRPr="00346898">
        <w:t>Sarra Sefrioui,</w:t>
      </w:r>
      <w:r w:rsidR="00346898" w:rsidRPr="00346898">
        <w:t xml:space="preserve"> </w:t>
      </w:r>
      <w:r w:rsidR="004C3B81" w:rsidRPr="004C3B81">
        <w:t xml:space="preserve">Law Faculty of Tangier- Abdel </w:t>
      </w:r>
      <w:proofErr w:type="spellStart"/>
      <w:r w:rsidR="004C3B81" w:rsidRPr="004C3B81">
        <w:t>Ma</w:t>
      </w:r>
      <w:r w:rsidR="00D87762">
        <w:t>lek</w:t>
      </w:r>
      <w:proofErr w:type="spellEnd"/>
      <w:r w:rsidR="00D87762">
        <w:t xml:space="preserve"> </w:t>
      </w:r>
      <w:proofErr w:type="spellStart"/>
      <w:r w:rsidR="00D87762">
        <w:t>Essaâdi</w:t>
      </w:r>
      <w:proofErr w:type="spellEnd"/>
      <w:r w:rsidR="00D87762">
        <w:t xml:space="preserve"> University</w:t>
      </w:r>
    </w:p>
    <w:p w14:paraId="1566B22E" w14:textId="7993C78A" w:rsidR="001A74DC" w:rsidRPr="004C3B81" w:rsidRDefault="00346898" w:rsidP="00346898">
      <w:pPr>
        <w:ind w:left="708" w:firstLine="708"/>
      </w:pPr>
      <w:r w:rsidRPr="004C3B81">
        <w:t xml:space="preserve">Tore Henriksen, </w:t>
      </w:r>
      <w:proofErr w:type="spellStart"/>
      <w:r w:rsidRPr="004C3B81">
        <w:t>JCLOS</w:t>
      </w:r>
      <w:proofErr w:type="spellEnd"/>
      <w:r w:rsidRPr="004C3B81">
        <w:t>, UiT</w:t>
      </w:r>
    </w:p>
    <w:p w14:paraId="525C6AE5" w14:textId="185B94C1" w:rsidR="00346898" w:rsidRPr="004C3B81" w:rsidRDefault="00346898" w:rsidP="00346898">
      <w:pPr>
        <w:rPr>
          <w:b/>
        </w:rPr>
      </w:pPr>
      <w:r w:rsidRPr="004C3B81">
        <w:rPr>
          <w:b/>
        </w:rPr>
        <w:t>11:00 – 11:30</w:t>
      </w:r>
      <w:r w:rsidRPr="004C3B81">
        <w:rPr>
          <w:b/>
        </w:rPr>
        <w:tab/>
        <w:t>Coffee break</w:t>
      </w:r>
    </w:p>
    <w:p w14:paraId="0C667846" w14:textId="604BCF66" w:rsidR="00346898" w:rsidRDefault="00E15155" w:rsidP="00C96105">
      <w:pPr>
        <w:ind w:left="1416" w:hanging="1416"/>
        <w:rPr>
          <w:b/>
        </w:rPr>
      </w:pPr>
      <w:r w:rsidRPr="00E15155">
        <w:rPr>
          <w:b/>
        </w:rPr>
        <w:t>11:30 – 13:00</w:t>
      </w:r>
      <w:r w:rsidRPr="00E15155">
        <w:rPr>
          <w:b/>
        </w:rPr>
        <w:tab/>
        <w:t>Session 2: Protection and preservation of the marine environment</w:t>
      </w:r>
      <w:r w:rsidR="00C96105">
        <w:rPr>
          <w:b/>
        </w:rPr>
        <w:t xml:space="preserve"> – </w:t>
      </w:r>
      <w:r w:rsidR="00BF3C91">
        <w:rPr>
          <w:b/>
        </w:rPr>
        <w:t>M</w:t>
      </w:r>
      <w:r w:rsidR="00C96105">
        <w:rPr>
          <w:b/>
        </w:rPr>
        <w:t>oderator</w:t>
      </w:r>
      <w:r w:rsidR="00BF3C91">
        <w:rPr>
          <w:b/>
        </w:rPr>
        <w:t>:</w:t>
      </w:r>
      <w:r w:rsidR="00C96105">
        <w:rPr>
          <w:b/>
        </w:rPr>
        <w:t xml:space="preserve"> Ingvild Ulrikke Jakobsen</w:t>
      </w:r>
    </w:p>
    <w:p w14:paraId="1EB418A5" w14:textId="355AF01F" w:rsidR="00E15155" w:rsidRDefault="00E15155" w:rsidP="00E15155">
      <w:pPr>
        <w:ind w:left="1416" w:hanging="1416"/>
      </w:pPr>
      <w:r>
        <w:rPr>
          <w:b/>
        </w:rPr>
        <w:t xml:space="preserve">Speakers: </w:t>
      </w:r>
      <w:r>
        <w:rPr>
          <w:b/>
        </w:rPr>
        <w:tab/>
        <w:t>“</w:t>
      </w:r>
      <w:r>
        <w:t>Plastic Pollution – Legal Regulations and I</w:t>
      </w:r>
      <w:r w:rsidRPr="00E15155">
        <w:t>ncentives</w:t>
      </w:r>
      <w:r>
        <w:t xml:space="preserve">”, Linda Finska, </w:t>
      </w:r>
      <w:proofErr w:type="spellStart"/>
      <w:r>
        <w:t>JCLOS</w:t>
      </w:r>
      <w:proofErr w:type="spellEnd"/>
      <w:r>
        <w:t>, UiT</w:t>
      </w:r>
      <w:r w:rsidRPr="00E15155">
        <w:t xml:space="preserve"> </w:t>
      </w:r>
    </w:p>
    <w:p w14:paraId="54506A68" w14:textId="24FAE2E5" w:rsidR="00E15155" w:rsidRPr="00E15155" w:rsidRDefault="00E15155" w:rsidP="00E15155">
      <w:pPr>
        <w:ind w:left="1416"/>
      </w:pPr>
      <w:r>
        <w:t>“</w:t>
      </w:r>
      <w:r w:rsidRPr="00E15155">
        <w:t xml:space="preserve">Mutual </w:t>
      </w:r>
      <w:r>
        <w:t xml:space="preserve">Supportiveness </w:t>
      </w:r>
      <w:r w:rsidR="00E25889">
        <w:t>b</w:t>
      </w:r>
      <w:r>
        <w:t>etween the Climate Change and L</w:t>
      </w:r>
      <w:r w:rsidRPr="00E15155">
        <w:t xml:space="preserve">aw of the </w:t>
      </w:r>
      <w:r>
        <w:t>Sea R</w:t>
      </w:r>
      <w:r w:rsidRPr="00E15155">
        <w:t>egimes</w:t>
      </w:r>
      <w:r>
        <w:t xml:space="preserve">”, James Harrison, Edinburgh Law School, </w:t>
      </w:r>
      <w:proofErr w:type="gramStart"/>
      <w:r>
        <w:t>The</w:t>
      </w:r>
      <w:proofErr w:type="gramEnd"/>
      <w:r>
        <w:t xml:space="preserve"> University of Edinburgh</w:t>
      </w:r>
    </w:p>
    <w:p w14:paraId="3F573089" w14:textId="585FEE21" w:rsidR="00E15155" w:rsidRPr="00E15155" w:rsidRDefault="00E15155" w:rsidP="00E15155">
      <w:r w:rsidRPr="00E15155">
        <w:rPr>
          <w:b/>
        </w:rPr>
        <w:t xml:space="preserve">Commentators: </w:t>
      </w:r>
      <w:r w:rsidRPr="00E15155">
        <w:t xml:space="preserve">Aleke Stöfen-O’Brien, </w:t>
      </w:r>
      <w:r w:rsidR="00C07A92">
        <w:t xml:space="preserve">Global Ocean Institute, World </w:t>
      </w:r>
      <w:r>
        <w:t>Maritime University</w:t>
      </w:r>
    </w:p>
    <w:p w14:paraId="783662CE" w14:textId="67F6C17D" w:rsidR="00E15155" w:rsidRDefault="00E15155" w:rsidP="00E15155">
      <w:pPr>
        <w:ind w:left="708" w:firstLine="708"/>
      </w:pPr>
      <w:r>
        <w:t xml:space="preserve">Elise Johansen, </w:t>
      </w:r>
      <w:proofErr w:type="spellStart"/>
      <w:r>
        <w:t>JCLOS</w:t>
      </w:r>
      <w:proofErr w:type="spellEnd"/>
      <w:r>
        <w:t>, UiT</w:t>
      </w:r>
    </w:p>
    <w:p w14:paraId="1DA8A8F4" w14:textId="0D2BB249" w:rsidR="00E15155" w:rsidRDefault="00E15155" w:rsidP="00E15155">
      <w:pPr>
        <w:rPr>
          <w:b/>
        </w:rPr>
      </w:pPr>
      <w:r>
        <w:rPr>
          <w:b/>
        </w:rPr>
        <w:t>13:00 – 14:00</w:t>
      </w:r>
      <w:r>
        <w:rPr>
          <w:b/>
        </w:rPr>
        <w:tab/>
        <w:t>Lunch</w:t>
      </w:r>
    </w:p>
    <w:p w14:paraId="177D433B" w14:textId="77777777" w:rsidR="00E15155" w:rsidRDefault="00E15155" w:rsidP="00E15155">
      <w:pPr>
        <w:rPr>
          <w:b/>
        </w:rPr>
      </w:pPr>
    </w:p>
    <w:p w14:paraId="0C7DA2C3" w14:textId="77777777" w:rsidR="00E15155" w:rsidRDefault="00E15155" w:rsidP="00E15155">
      <w:pPr>
        <w:rPr>
          <w:b/>
        </w:rPr>
      </w:pPr>
    </w:p>
    <w:p w14:paraId="545028AF" w14:textId="77777777" w:rsidR="0099650C" w:rsidRDefault="0099650C" w:rsidP="00E15155">
      <w:pPr>
        <w:rPr>
          <w:b/>
        </w:rPr>
      </w:pPr>
    </w:p>
    <w:p w14:paraId="26351E98" w14:textId="77777777" w:rsidR="003737C9" w:rsidRDefault="003737C9" w:rsidP="00E15155">
      <w:pPr>
        <w:rPr>
          <w:b/>
        </w:rPr>
      </w:pPr>
    </w:p>
    <w:p w14:paraId="6063630C" w14:textId="5B17E522" w:rsidR="00E15155" w:rsidRDefault="00E15155" w:rsidP="00E15155">
      <w:pPr>
        <w:rPr>
          <w:b/>
        </w:rPr>
      </w:pPr>
      <w:r>
        <w:rPr>
          <w:b/>
        </w:rPr>
        <w:t>14:00 – 15:30</w:t>
      </w:r>
      <w:r>
        <w:rPr>
          <w:b/>
        </w:rPr>
        <w:tab/>
        <w:t xml:space="preserve">Session 3: </w:t>
      </w:r>
      <w:r w:rsidRPr="00E15155">
        <w:rPr>
          <w:b/>
        </w:rPr>
        <w:t>Governance beyond national jurisdiction</w:t>
      </w:r>
      <w:r w:rsidR="00C96105">
        <w:rPr>
          <w:b/>
        </w:rPr>
        <w:t xml:space="preserve"> – </w:t>
      </w:r>
      <w:r w:rsidR="00BF3C91">
        <w:rPr>
          <w:b/>
        </w:rPr>
        <w:t>M</w:t>
      </w:r>
      <w:r w:rsidR="00C96105">
        <w:rPr>
          <w:b/>
        </w:rPr>
        <w:t>oderator</w:t>
      </w:r>
      <w:r w:rsidR="00BF3C91">
        <w:rPr>
          <w:b/>
        </w:rPr>
        <w:t>:</w:t>
      </w:r>
      <w:r w:rsidR="00C96105">
        <w:rPr>
          <w:b/>
        </w:rPr>
        <w:t xml:space="preserve"> Nele Matz-Lück</w:t>
      </w:r>
    </w:p>
    <w:p w14:paraId="4445A49A" w14:textId="733F5F32" w:rsidR="00E15155" w:rsidRPr="00E15155" w:rsidRDefault="00E15155" w:rsidP="00E15155">
      <w:pPr>
        <w:ind w:left="1416" w:hanging="1416"/>
      </w:pPr>
      <w:r>
        <w:rPr>
          <w:b/>
        </w:rPr>
        <w:t>Speakers</w:t>
      </w:r>
      <w:r w:rsidRPr="00E15155">
        <w:rPr>
          <w:b/>
        </w:rPr>
        <w:t xml:space="preserve">: </w:t>
      </w:r>
      <w:r>
        <w:rPr>
          <w:b/>
        </w:rPr>
        <w:tab/>
      </w:r>
      <w:r w:rsidRPr="00E15155">
        <w:t>“The conservation of marine biodiversity in areas beyond national jurisdiction: takeaways from IGC-3”</w:t>
      </w:r>
      <w:r>
        <w:t xml:space="preserve">, Vito De Lucia, </w:t>
      </w:r>
      <w:proofErr w:type="spellStart"/>
      <w:r>
        <w:t>JCLOS</w:t>
      </w:r>
      <w:proofErr w:type="spellEnd"/>
      <w:r>
        <w:t>, UiT</w:t>
      </w:r>
    </w:p>
    <w:p w14:paraId="537D7948" w14:textId="625CAEBE" w:rsidR="00E15155" w:rsidRDefault="003737C9" w:rsidP="00E15155">
      <w:pPr>
        <w:ind w:left="1416"/>
      </w:pPr>
      <w:r>
        <w:t xml:space="preserve">“Multiple dimensions of fairness and equity in a future </w:t>
      </w:r>
      <w:proofErr w:type="spellStart"/>
      <w:r>
        <w:t>BBNJ</w:t>
      </w:r>
      <w:proofErr w:type="spellEnd"/>
      <w:r>
        <w:t xml:space="preserve"> agreement”, Elisa Morgera, University of Strathclyde Glasgow</w:t>
      </w:r>
    </w:p>
    <w:p w14:paraId="5BE07869" w14:textId="7E6FFDCB" w:rsidR="00E15155" w:rsidRDefault="00E15155" w:rsidP="00E15155">
      <w:r w:rsidRPr="00E15155">
        <w:rPr>
          <w:b/>
        </w:rPr>
        <w:t>Commentators:</w:t>
      </w:r>
      <w:r>
        <w:rPr>
          <w:b/>
        </w:rPr>
        <w:t xml:space="preserve"> </w:t>
      </w:r>
      <w:r w:rsidR="003737C9">
        <w:t xml:space="preserve">Joanna Mossop, </w:t>
      </w:r>
      <w:r w:rsidR="00AD1809">
        <w:t>Victoria University of Wellington</w:t>
      </w:r>
    </w:p>
    <w:p w14:paraId="0C077D33" w14:textId="1431FA87" w:rsidR="00F14B5C" w:rsidRDefault="00F14B5C" w:rsidP="00F14B5C">
      <w:r>
        <w:tab/>
      </w:r>
      <w:r>
        <w:tab/>
      </w:r>
      <w:r w:rsidRPr="00F14B5C">
        <w:t>K</w:t>
      </w:r>
      <w:r w:rsidR="003737C9">
        <w:t xml:space="preserve">ristine Dalaker Kraabel, </w:t>
      </w:r>
      <w:proofErr w:type="spellStart"/>
      <w:r w:rsidR="003737C9">
        <w:t>JCLOS</w:t>
      </w:r>
      <w:proofErr w:type="spellEnd"/>
      <w:r>
        <w:t>, UiT</w:t>
      </w:r>
    </w:p>
    <w:p w14:paraId="12B5ADFC" w14:textId="31AD863E" w:rsidR="00F14B5C" w:rsidRDefault="00241F0F" w:rsidP="00F14B5C">
      <w:pPr>
        <w:rPr>
          <w:b/>
        </w:rPr>
      </w:pPr>
      <w:r>
        <w:rPr>
          <w:b/>
        </w:rPr>
        <w:t>15:30 – 16</w:t>
      </w:r>
      <w:r w:rsidR="00F14B5C">
        <w:rPr>
          <w:b/>
        </w:rPr>
        <w:t>:00</w:t>
      </w:r>
      <w:r w:rsidR="00F14B5C">
        <w:rPr>
          <w:b/>
        </w:rPr>
        <w:tab/>
        <w:t>Coffee break</w:t>
      </w:r>
    </w:p>
    <w:p w14:paraId="730A09DF" w14:textId="49E86625" w:rsidR="00F14B5C" w:rsidRDefault="00F14B5C" w:rsidP="00F14B5C">
      <w:pPr>
        <w:rPr>
          <w:b/>
        </w:rPr>
      </w:pPr>
      <w:r>
        <w:rPr>
          <w:b/>
        </w:rPr>
        <w:t>16:00 – 17:30</w:t>
      </w:r>
      <w:r>
        <w:rPr>
          <w:b/>
        </w:rPr>
        <w:tab/>
        <w:t>Session 4: Navigation</w:t>
      </w:r>
      <w:r w:rsidR="00C96105">
        <w:rPr>
          <w:b/>
        </w:rPr>
        <w:t xml:space="preserve"> – </w:t>
      </w:r>
      <w:r w:rsidR="00BF3C91">
        <w:rPr>
          <w:b/>
        </w:rPr>
        <w:t xml:space="preserve">Moderator: </w:t>
      </w:r>
      <w:r w:rsidR="00C96105">
        <w:rPr>
          <w:b/>
        </w:rPr>
        <w:t>Erik J. Molenaar</w:t>
      </w:r>
    </w:p>
    <w:p w14:paraId="0B406178" w14:textId="6C6B6B68" w:rsidR="00F14B5C" w:rsidRDefault="00F14B5C" w:rsidP="00F14B5C">
      <w:pPr>
        <w:ind w:left="1416" w:hanging="1416"/>
      </w:pPr>
      <w:r w:rsidRPr="00F14B5C">
        <w:rPr>
          <w:b/>
        </w:rPr>
        <w:t>Speakers:</w:t>
      </w:r>
      <w:r w:rsidRPr="00F14B5C">
        <w:t xml:space="preserve"> </w:t>
      </w:r>
      <w:r>
        <w:tab/>
        <w:t>“</w:t>
      </w:r>
      <w:r w:rsidRPr="00F14B5C">
        <w:t>Cruising Arctic Waters: of decreasing ice, increasin</w:t>
      </w:r>
      <w:r>
        <w:t xml:space="preserve">g traffic and legal readiness”, Kristin Bartenstein, </w:t>
      </w:r>
      <w:proofErr w:type="spellStart"/>
      <w:r>
        <w:t>Université</w:t>
      </w:r>
      <w:proofErr w:type="spellEnd"/>
      <w:r>
        <w:t xml:space="preserve"> Laval, Quebec City</w:t>
      </w:r>
    </w:p>
    <w:p w14:paraId="54A02246" w14:textId="700456B6" w:rsidR="00F14B5C" w:rsidRPr="00F14B5C" w:rsidRDefault="00F14B5C" w:rsidP="00F14B5C">
      <w:pPr>
        <w:ind w:left="1416"/>
      </w:pPr>
      <w:r>
        <w:t>“</w:t>
      </w:r>
      <w:r w:rsidRPr="00F14B5C">
        <w:t>Current Regula</w:t>
      </w:r>
      <w:r>
        <w:t xml:space="preserve">tory Challenges in Navigation”, </w:t>
      </w:r>
      <w:r w:rsidRPr="00F14B5C">
        <w:t>Henrik Ringbom</w:t>
      </w:r>
      <w:r>
        <w:t xml:space="preserve">, </w:t>
      </w:r>
      <w:proofErr w:type="spellStart"/>
      <w:r>
        <w:t>JCLOS</w:t>
      </w:r>
      <w:proofErr w:type="spellEnd"/>
      <w:r>
        <w:t>, UiT</w:t>
      </w:r>
    </w:p>
    <w:p w14:paraId="3DF839E8" w14:textId="7ED3AED4" w:rsidR="00F14B5C" w:rsidRDefault="00F14B5C" w:rsidP="00F14B5C">
      <w:r w:rsidRPr="00F14B5C">
        <w:rPr>
          <w:b/>
        </w:rPr>
        <w:t>Commentators:</w:t>
      </w:r>
      <w:r>
        <w:t xml:space="preserve"> </w:t>
      </w:r>
      <w:proofErr w:type="spellStart"/>
      <w:r w:rsidR="0099650C">
        <w:t>Torry</w:t>
      </w:r>
      <w:proofErr w:type="spellEnd"/>
      <w:r w:rsidR="0099650C">
        <w:t xml:space="preserve"> </w:t>
      </w:r>
      <w:proofErr w:type="spellStart"/>
      <w:r w:rsidR="0099650C">
        <w:t>Sakkariassen</w:t>
      </w:r>
      <w:proofErr w:type="spellEnd"/>
      <w:r w:rsidR="0099650C">
        <w:t xml:space="preserve">, </w:t>
      </w:r>
      <w:proofErr w:type="spellStart"/>
      <w:r w:rsidR="0099650C">
        <w:t>Hurtigruten</w:t>
      </w:r>
      <w:proofErr w:type="spellEnd"/>
    </w:p>
    <w:p w14:paraId="63BCE529" w14:textId="313A88A7" w:rsidR="00F14B5C" w:rsidRDefault="00F14B5C" w:rsidP="00F14B5C">
      <w:pPr>
        <w:ind w:left="708" w:firstLine="708"/>
      </w:pPr>
      <w:r>
        <w:t xml:space="preserve">Jan Solski, </w:t>
      </w:r>
      <w:proofErr w:type="spellStart"/>
      <w:r>
        <w:t>JCLOS</w:t>
      </w:r>
      <w:proofErr w:type="spellEnd"/>
      <w:r>
        <w:t>, UiT</w:t>
      </w:r>
    </w:p>
    <w:p w14:paraId="732D1DC8" w14:textId="6D8C170C" w:rsidR="00F14B5C" w:rsidRDefault="00F14B5C" w:rsidP="00F14B5C">
      <w:pPr>
        <w:rPr>
          <w:b/>
        </w:rPr>
      </w:pPr>
      <w:r>
        <w:rPr>
          <w:b/>
        </w:rPr>
        <w:t>19:00</w:t>
      </w:r>
      <w:r>
        <w:rPr>
          <w:b/>
        </w:rPr>
        <w:tab/>
      </w:r>
      <w:r>
        <w:rPr>
          <w:b/>
        </w:rPr>
        <w:tab/>
        <w:t xml:space="preserve">Conference dinner at Clarion Hotel the Edge </w:t>
      </w:r>
    </w:p>
    <w:p w14:paraId="4B47B581" w14:textId="51DA323D" w:rsidR="00F14B5C" w:rsidRDefault="00F14B5C" w:rsidP="00F14B5C">
      <w:pPr>
        <w:rPr>
          <w:b/>
        </w:rPr>
      </w:pPr>
    </w:p>
    <w:p w14:paraId="3AC61E42" w14:textId="4A8E84A8" w:rsidR="00F14B5C" w:rsidRPr="004C3B81" w:rsidRDefault="00F14B5C" w:rsidP="00F14B5C">
      <w:pPr>
        <w:pStyle w:val="Heading2"/>
        <w:rPr>
          <w:lang w:val="en-US"/>
        </w:rPr>
      </w:pPr>
      <w:r w:rsidRPr="004C3B81">
        <w:rPr>
          <w:lang w:val="en-US"/>
        </w:rPr>
        <w:t>Friday 20 September</w:t>
      </w:r>
    </w:p>
    <w:p w14:paraId="2DA4FF17" w14:textId="73A37BE5" w:rsidR="00F14B5C" w:rsidRPr="00F14B5C" w:rsidRDefault="00F14B5C" w:rsidP="00BF3C91">
      <w:pPr>
        <w:ind w:left="1416" w:hanging="1416"/>
        <w:rPr>
          <w:b/>
        </w:rPr>
      </w:pPr>
      <w:r w:rsidRPr="00F14B5C">
        <w:rPr>
          <w:b/>
        </w:rPr>
        <w:t>09:00 – 10:30</w:t>
      </w:r>
      <w:r w:rsidRPr="00F14B5C">
        <w:rPr>
          <w:b/>
        </w:rPr>
        <w:tab/>
        <w:t xml:space="preserve">Session </w:t>
      </w:r>
      <w:r>
        <w:rPr>
          <w:b/>
        </w:rPr>
        <w:t xml:space="preserve">5: </w:t>
      </w:r>
      <w:r w:rsidRPr="00F14B5C">
        <w:rPr>
          <w:b/>
        </w:rPr>
        <w:t>Sustainable and equitable use of ocean space and resources</w:t>
      </w:r>
      <w:r w:rsidR="00C96105">
        <w:rPr>
          <w:b/>
        </w:rPr>
        <w:t xml:space="preserve"> – Moderator</w:t>
      </w:r>
      <w:r w:rsidR="00BF3C91">
        <w:rPr>
          <w:b/>
        </w:rPr>
        <w:t>:</w:t>
      </w:r>
      <w:r w:rsidR="00C96105">
        <w:rPr>
          <w:b/>
        </w:rPr>
        <w:t xml:space="preserve"> Nigel Bankes</w:t>
      </w:r>
    </w:p>
    <w:p w14:paraId="5F044D72" w14:textId="45DAA67C" w:rsidR="00F14B5C" w:rsidRDefault="00F14B5C" w:rsidP="00F14B5C">
      <w:pPr>
        <w:ind w:left="1416" w:hanging="1416"/>
      </w:pPr>
      <w:r w:rsidRPr="00F14B5C">
        <w:rPr>
          <w:b/>
        </w:rPr>
        <w:t>Speakers:</w:t>
      </w:r>
      <w:r>
        <w:t xml:space="preserve"> </w:t>
      </w:r>
      <w:r>
        <w:tab/>
      </w:r>
      <w:r w:rsidR="00B06F02">
        <w:t>“</w:t>
      </w:r>
      <w:r>
        <w:t>Balancing States’ Rights and O</w:t>
      </w:r>
      <w:r w:rsidRPr="00F14B5C">
        <w:t>bligations</w:t>
      </w:r>
      <w:r>
        <w:t xml:space="preserve"> under the L</w:t>
      </w:r>
      <w:r w:rsidRPr="00F14B5C">
        <w:t xml:space="preserve">aw of the </w:t>
      </w:r>
      <w:r>
        <w:t>S</w:t>
      </w:r>
      <w:r w:rsidRPr="00F14B5C">
        <w:t>ea Convention</w:t>
      </w:r>
      <w:r w:rsidR="00B06F02">
        <w:t>”</w:t>
      </w:r>
      <w:r w:rsidRPr="00F14B5C">
        <w:t xml:space="preserve">, </w:t>
      </w:r>
      <w:r>
        <w:t xml:space="preserve">Alexander Proelss, University of Hamburg </w:t>
      </w:r>
    </w:p>
    <w:p w14:paraId="60C23467" w14:textId="7031BCF5" w:rsidR="00F14B5C" w:rsidRDefault="00B06F02" w:rsidP="00F14B5C">
      <w:pPr>
        <w:ind w:left="1416"/>
      </w:pPr>
      <w:r>
        <w:t>“</w:t>
      </w:r>
      <w:r w:rsidR="00F14B5C">
        <w:t xml:space="preserve">The Right of Indigenous Peoples to Marine Resources: a Blind Spot in </w:t>
      </w:r>
      <w:r>
        <w:t>International Law of the S</w:t>
      </w:r>
      <w:r w:rsidR="00F14B5C">
        <w:t>ea</w:t>
      </w:r>
      <w:r>
        <w:t>”</w:t>
      </w:r>
      <w:r w:rsidR="00F14B5C">
        <w:t xml:space="preserve">, Endalew L. Enyew, </w:t>
      </w:r>
      <w:proofErr w:type="spellStart"/>
      <w:r w:rsidR="00F14B5C">
        <w:t>JCLOS</w:t>
      </w:r>
      <w:proofErr w:type="spellEnd"/>
      <w:r w:rsidR="00F14B5C">
        <w:t>, UiT</w:t>
      </w:r>
    </w:p>
    <w:p w14:paraId="4E73733B" w14:textId="3F2B0202" w:rsidR="00F14B5C" w:rsidRDefault="00F14B5C" w:rsidP="00F14B5C">
      <w:r w:rsidRPr="00F14B5C">
        <w:rPr>
          <w:b/>
        </w:rPr>
        <w:t>Commentators:</w:t>
      </w:r>
      <w:r>
        <w:t xml:space="preserve"> Maria M das Neves, </w:t>
      </w:r>
      <w:proofErr w:type="spellStart"/>
      <w:r>
        <w:t>JCLOS</w:t>
      </w:r>
      <w:proofErr w:type="spellEnd"/>
      <w:r>
        <w:t>, UiT</w:t>
      </w:r>
    </w:p>
    <w:p w14:paraId="130F2E60" w14:textId="5CCAD562" w:rsidR="00F14B5C" w:rsidRDefault="00C07A92" w:rsidP="00F14B5C">
      <w:pPr>
        <w:ind w:left="708" w:firstLine="708"/>
      </w:pPr>
      <w:r>
        <w:t xml:space="preserve">Kristina Labba, Faculty of Law, UiT </w:t>
      </w:r>
    </w:p>
    <w:p w14:paraId="6529E44B" w14:textId="2B668741" w:rsidR="00B06F02" w:rsidRDefault="00B06F02" w:rsidP="00B06F02">
      <w:pPr>
        <w:rPr>
          <w:b/>
        </w:rPr>
      </w:pPr>
      <w:r>
        <w:rPr>
          <w:b/>
        </w:rPr>
        <w:t>10:30 – 11:00</w:t>
      </w:r>
      <w:r>
        <w:rPr>
          <w:b/>
        </w:rPr>
        <w:tab/>
        <w:t>Coffee break</w:t>
      </w:r>
    </w:p>
    <w:p w14:paraId="1D22E7CE" w14:textId="62BE3ECE" w:rsidR="00B06F02" w:rsidRDefault="00B06F02" w:rsidP="00B06F02">
      <w:pPr>
        <w:rPr>
          <w:b/>
        </w:rPr>
      </w:pPr>
      <w:r>
        <w:rPr>
          <w:b/>
        </w:rPr>
        <w:t>11:00 – 12:30</w:t>
      </w:r>
      <w:r>
        <w:rPr>
          <w:b/>
        </w:rPr>
        <w:tab/>
        <w:t>Session 6: Arctic Governance</w:t>
      </w:r>
      <w:r w:rsidR="00D61393">
        <w:rPr>
          <w:b/>
        </w:rPr>
        <w:t xml:space="preserve"> –</w:t>
      </w:r>
      <w:r w:rsidR="006859B3">
        <w:rPr>
          <w:b/>
        </w:rPr>
        <w:t xml:space="preserve"> </w:t>
      </w:r>
      <w:r w:rsidR="00BF3C91">
        <w:rPr>
          <w:b/>
        </w:rPr>
        <w:t xml:space="preserve">Moderator: </w:t>
      </w:r>
      <w:r w:rsidR="00D61393">
        <w:rPr>
          <w:b/>
        </w:rPr>
        <w:t xml:space="preserve">Don Rothwell </w:t>
      </w:r>
    </w:p>
    <w:p w14:paraId="7B2B0D2E" w14:textId="0B0846FD" w:rsidR="00B06F02" w:rsidRDefault="00B06F02" w:rsidP="00B06F02">
      <w:r w:rsidRPr="00B06F02">
        <w:rPr>
          <w:b/>
        </w:rPr>
        <w:t>Speakers:</w:t>
      </w:r>
      <w:r w:rsidRPr="00B06F02">
        <w:t xml:space="preserve"> </w:t>
      </w:r>
      <w:r>
        <w:tab/>
      </w:r>
      <w:r w:rsidRPr="00BF3C91">
        <w:t>“</w:t>
      </w:r>
      <w:r w:rsidR="002D52E8">
        <w:t>T</w:t>
      </w:r>
      <w:r w:rsidR="00BF3C91" w:rsidRPr="00BF3C91">
        <w:rPr>
          <w:bCs/>
        </w:rPr>
        <w:t>he Arctic Council</w:t>
      </w:r>
      <w:r>
        <w:t xml:space="preserve">”, </w:t>
      </w:r>
      <w:r w:rsidR="00BF3C91">
        <w:t xml:space="preserve">Kristina </w:t>
      </w:r>
      <w:proofErr w:type="spellStart"/>
      <w:r w:rsidR="00BF3C91">
        <w:t>Bär</w:t>
      </w:r>
      <w:proofErr w:type="spellEnd"/>
      <w:r>
        <w:t>, Arctic Council Secretariat</w:t>
      </w:r>
    </w:p>
    <w:p w14:paraId="3DBDE541" w14:textId="2447916F" w:rsidR="00B06F02" w:rsidRPr="00B06F02" w:rsidRDefault="00B06F02" w:rsidP="00C07A92">
      <w:pPr>
        <w:ind w:left="1416"/>
      </w:pPr>
      <w:r>
        <w:t>“</w:t>
      </w:r>
      <w:r w:rsidRPr="00B06F02">
        <w:t>Historic and Future Evolution of the Arctic Council and the Arctic Council System</w:t>
      </w:r>
      <w:r>
        <w:t xml:space="preserve">”, Erik J. Molenaar, </w:t>
      </w:r>
      <w:proofErr w:type="spellStart"/>
      <w:r>
        <w:t>JCLOS</w:t>
      </w:r>
      <w:proofErr w:type="spellEnd"/>
      <w:r>
        <w:t>, UiT</w:t>
      </w:r>
    </w:p>
    <w:p w14:paraId="5493540D" w14:textId="14ED4990" w:rsidR="00B06F02" w:rsidRPr="00B06F02" w:rsidRDefault="00B06F02" w:rsidP="00B06F02">
      <w:r w:rsidRPr="00B06F02">
        <w:rPr>
          <w:b/>
        </w:rPr>
        <w:t>Commentators</w:t>
      </w:r>
      <w:r>
        <w:rPr>
          <w:b/>
        </w:rPr>
        <w:t>:</w:t>
      </w:r>
      <w:r w:rsidRPr="00B06F02">
        <w:t xml:space="preserve"> </w:t>
      </w:r>
      <w:r>
        <w:t xml:space="preserve">Margherita Poto, </w:t>
      </w:r>
      <w:proofErr w:type="spellStart"/>
      <w:r>
        <w:t>JCLOS</w:t>
      </w:r>
      <w:proofErr w:type="spellEnd"/>
      <w:r>
        <w:t>, UiT</w:t>
      </w:r>
    </w:p>
    <w:p w14:paraId="100D7819" w14:textId="5255D7D8" w:rsidR="00C07A92" w:rsidRDefault="00B06F02" w:rsidP="00D61393">
      <w:pPr>
        <w:ind w:left="708" w:firstLine="708"/>
      </w:pPr>
      <w:r w:rsidRPr="00B06F02">
        <w:lastRenderedPageBreak/>
        <w:t>Ted McDorman</w:t>
      </w:r>
      <w:r>
        <w:t>, University of Victoria</w:t>
      </w:r>
    </w:p>
    <w:p w14:paraId="4246485E" w14:textId="00548E45" w:rsidR="00B220F3" w:rsidRPr="00B220F3" w:rsidRDefault="00B220F3" w:rsidP="00B220F3">
      <w:pPr>
        <w:rPr>
          <w:b/>
        </w:rPr>
      </w:pPr>
      <w:r>
        <w:rPr>
          <w:b/>
        </w:rPr>
        <w:t>12:30 – 13:30</w:t>
      </w:r>
      <w:r>
        <w:rPr>
          <w:b/>
        </w:rPr>
        <w:tab/>
        <w:t>Lunch</w:t>
      </w:r>
    </w:p>
    <w:p w14:paraId="7375039C" w14:textId="259E7C73" w:rsidR="001D44D4" w:rsidRDefault="001D44D4" w:rsidP="001D44D4">
      <w:pPr>
        <w:rPr>
          <w:b/>
        </w:rPr>
      </w:pPr>
      <w:r>
        <w:rPr>
          <w:b/>
        </w:rPr>
        <w:t>13:30 – 15:00</w:t>
      </w:r>
      <w:r>
        <w:rPr>
          <w:b/>
        </w:rPr>
        <w:tab/>
        <w:t xml:space="preserve">Session 7: </w:t>
      </w:r>
      <w:r w:rsidRPr="001D44D4">
        <w:rPr>
          <w:b/>
        </w:rPr>
        <w:t>Law of the Sea Dispute Settlement</w:t>
      </w:r>
      <w:r w:rsidR="00D61393">
        <w:rPr>
          <w:b/>
        </w:rPr>
        <w:t xml:space="preserve"> – </w:t>
      </w:r>
      <w:r w:rsidR="00BF3C91">
        <w:rPr>
          <w:b/>
        </w:rPr>
        <w:t xml:space="preserve">Moderator: </w:t>
      </w:r>
      <w:r w:rsidR="00D61393">
        <w:rPr>
          <w:b/>
        </w:rPr>
        <w:t>Davor Vidas</w:t>
      </w:r>
    </w:p>
    <w:p w14:paraId="23FAED55" w14:textId="62ED9628" w:rsidR="001D44D4" w:rsidRPr="001D44D4" w:rsidRDefault="001D44D4" w:rsidP="001D44D4">
      <w:pPr>
        <w:ind w:left="1416" w:hanging="1416"/>
      </w:pPr>
      <w:r>
        <w:rPr>
          <w:b/>
        </w:rPr>
        <w:t>Speakers:</w:t>
      </w:r>
      <w:r>
        <w:rPr>
          <w:b/>
        </w:rPr>
        <w:tab/>
      </w:r>
      <w:r w:rsidR="00821857">
        <w:rPr>
          <w:b/>
        </w:rPr>
        <w:t>“</w:t>
      </w:r>
      <w:r w:rsidR="00821857">
        <w:t>The Development of the UN Convention of the Law of the Sea by International Courts and Tribunals”</w:t>
      </w:r>
      <w:r>
        <w:t xml:space="preserve">, </w:t>
      </w:r>
      <w:proofErr w:type="gramStart"/>
      <w:r w:rsidR="004A5B1B">
        <w:t>Lan</w:t>
      </w:r>
      <w:proofErr w:type="gramEnd"/>
      <w:r w:rsidR="004A5B1B">
        <w:t xml:space="preserve"> Nguyen</w:t>
      </w:r>
      <w:r>
        <w:t xml:space="preserve">, </w:t>
      </w:r>
      <w:r w:rsidR="004A5B1B">
        <w:t>Netherlands Institute for the Law of the Sea</w:t>
      </w:r>
      <w:r w:rsidRPr="001D44D4">
        <w:t xml:space="preserve"> </w:t>
      </w:r>
    </w:p>
    <w:p w14:paraId="118190DE" w14:textId="7E9E6C95" w:rsidR="001D44D4" w:rsidRPr="001D44D4" w:rsidRDefault="00821857" w:rsidP="001D44D4">
      <w:pPr>
        <w:ind w:left="1416"/>
      </w:pPr>
      <w:r>
        <w:t>“</w:t>
      </w:r>
      <w:r w:rsidR="001D44D4" w:rsidRPr="001D44D4">
        <w:t xml:space="preserve">Legitimizing </w:t>
      </w:r>
      <w:proofErr w:type="spellStart"/>
      <w:r w:rsidR="001D44D4" w:rsidRPr="001D44D4">
        <w:t>ITLOS</w:t>
      </w:r>
      <w:proofErr w:type="spellEnd"/>
      <w:r w:rsidR="001D44D4" w:rsidRPr="001D44D4">
        <w:t xml:space="preserve"> in Challenging Times</w:t>
      </w:r>
      <w:r>
        <w:t>”</w:t>
      </w:r>
      <w:r w:rsidR="00C07A92">
        <w:t xml:space="preserve">, </w:t>
      </w:r>
      <w:r w:rsidR="001D44D4">
        <w:t>T</w:t>
      </w:r>
      <w:r w:rsidR="001D44D4" w:rsidRPr="001D44D4">
        <w:t>heresa Squatrito</w:t>
      </w:r>
      <w:r w:rsidR="001D44D4">
        <w:t xml:space="preserve">, </w:t>
      </w:r>
      <w:r w:rsidR="001E552F">
        <w:t>London School of Economics</w:t>
      </w:r>
    </w:p>
    <w:p w14:paraId="739DBB5F" w14:textId="0E088BF7" w:rsidR="001D44D4" w:rsidRPr="001D44D4" w:rsidRDefault="001D44D4" w:rsidP="001D44D4">
      <w:r w:rsidRPr="001D44D4">
        <w:rPr>
          <w:b/>
        </w:rPr>
        <w:t>Commentators:</w:t>
      </w:r>
      <w:r>
        <w:rPr>
          <w:b/>
        </w:rPr>
        <w:t xml:space="preserve"> </w:t>
      </w:r>
      <w:r w:rsidR="00D87762" w:rsidRPr="00D87762">
        <w:t>Tullio Treves, Curtis, Mall</w:t>
      </w:r>
      <w:bookmarkStart w:id="0" w:name="_GoBack"/>
      <w:bookmarkEnd w:id="0"/>
      <w:r w:rsidR="00D87762" w:rsidRPr="00D87762">
        <w:t xml:space="preserve">et-Prevost, Colt &amp; </w:t>
      </w:r>
      <w:proofErr w:type="spellStart"/>
      <w:r w:rsidR="00D87762" w:rsidRPr="00D87762">
        <w:t>Mosle</w:t>
      </w:r>
      <w:proofErr w:type="spellEnd"/>
      <w:r w:rsidR="00D87762" w:rsidRPr="00D87762">
        <w:t xml:space="preserve"> LLP</w:t>
      </w:r>
    </w:p>
    <w:p w14:paraId="6BFE05E1" w14:textId="78EE3E73" w:rsidR="001D44D4" w:rsidRDefault="001D44D4" w:rsidP="001D44D4">
      <w:pPr>
        <w:ind w:left="708" w:firstLine="708"/>
      </w:pPr>
      <w:r>
        <w:t xml:space="preserve">Nigel Bankes, </w:t>
      </w:r>
      <w:proofErr w:type="spellStart"/>
      <w:r>
        <w:t>JCLOS</w:t>
      </w:r>
      <w:proofErr w:type="spellEnd"/>
      <w:r>
        <w:t>, UiT</w:t>
      </w:r>
    </w:p>
    <w:p w14:paraId="2D4F9960" w14:textId="2555E68A" w:rsidR="001D44D4" w:rsidRDefault="001D44D4" w:rsidP="001D44D4">
      <w:pPr>
        <w:rPr>
          <w:b/>
        </w:rPr>
      </w:pPr>
      <w:r>
        <w:rPr>
          <w:b/>
        </w:rPr>
        <w:t>15:00 – 15:30</w:t>
      </w:r>
      <w:r>
        <w:rPr>
          <w:b/>
        </w:rPr>
        <w:tab/>
        <w:t>Coffee Break</w:t>
      </w:r>
    </w:p>
    <w:p w14:paraId="6B79F8AC" w14:textId="33AAF0F6" w:rsidR="001D44D4" w:rsidRDefault="001D44D4" w:rsidP="001D44D4">
      <w:pPr>
        <w:rPr>
          <w:b/>
        </w:rPr>
      </w:pPr>
      <w:r>
        <w:rPr>
          <w:b/>
        </w:rPr>
        <w:t>15:30 – 17:00</w:t>
      </w:r>
      <w:r>
        <w:rPr>
          <w:b/>
        </w:rPr>
        <w:tab/>
        <w:t xml:space="preserve">Session 8: </w:t>
      </w:r>
      <w:r w:rsidRPr="001D44D4">
        <w:rPr>
          <w:b/>
        </w:rPr>
        <w:t>The future of the law of the sea and law of the sea research in the 2020s</w:t>
      </w:r>
    </w:p>
    <w:p w14:paraId="3FEAD97F" w14:textId="75DC7E03" w:rsidR="001D44D4" w:rsidRPr="004A5B1B" w:rsidRDefault="001D44D4" w:rsidP="004A5B1B">
      <w:pPr>
        <w:rPr>
          <w:b/>
        </w:rPr>
      </w:pPr>
      <w:r>
        <w:rPr>
          <w:b/>
        </w:rPr>
        <w:tab/>
      </w:r>
      <w:r>
        <w:rPr>
          <w:b/>
        </w:rPr>
        <w:tab/>
      </w:r>
      <w:r w:rsidR="004A5B1B" w:rsidRPr="004A5B1B">
        <w:rPr>
          <w:b/>
        </w:rPr>
        <w:t>Round table discussions – Moderator</w:t>
      </w:r>
      <w:r w:rsidR="00C07A92" w:rsidRPr="004A5B1B">
        <w:rPr>
          <w:b/>
        </w:rPr>
        <w:t xml:space="preserve">: </w:t>
      </w:r>
      <w:r w:rsidRPr="004A5B1B">
        <w:rPr>
          <w:b/>
        </w:rPr>
        <w:t xml:space="preserve">Tore Henriksen, </w:t>
      </w:r>
      <w:proofErr w:type="spellStart"/>
      <w:r w:rsidRPr="004A5B1B">
        <w:rPr>
          <w:b/>
        </w:rPr>
        <w:t>JCLOS</w:t>
      </w:r>
      <w:proofErr w:type="spellEnd"/>
      <w:r w:rsidRPr="004A5B1B">
        <w:rPr>
          <w:b/>
        </w:rPr>
        <w:t>, UiT</w:t>
      </w:r>
    </w:p>
    <w:p w14:paraId="700AACD9" w14:textId="69C97930" w:rsidR="001D44D4" w:rsidRDefault="00C07A92" w:rsidP="001D44D4">
      <w:pPr>
        <w:ind w:left="1416" w:firstLine="4"/>
      </w:pPr>
      <w:r>
        <w:t xml:space="preserve">Panelists: </w:t>
      </w:r>
      <w:r w:rsidR="001D44D4" w:rsidRPr="001D44D4">
        <w:t>Ellen He</w:t>
      </w:r>
      <w:r>
        <w:t>y, Erasmus University Rotterdam;</w:t>
      </w:r>
      <w:r w:rsidR="001D44D4" w:rsidRPr="001D44D4">
        <w:t xml:space="preserve"> Davor Vidas, </w:t>
      </w:r>
      <w:proofErr w:type="spellStart"/>
      <w:r w:rsidR="001D44D4" w:rsidRPr="001D44D4">
        <w:t>Fridtjof</w:t>
      </w:r>
      <w:proofErr w:type="spellEnd"/>
      <w:r w:rsidR="001D44D4" w:rsidRPr="001D44D4">
        <w:t xml:space="preserve"> Nansen Ins</w:t>
      </w:r>
      <w:r>
        <w:t xml:space="preserve">titute and </w:t>
      </w:r>
      <w:proofErr w:type="spellStart"/>
      <w:r>
        <w:t>JCLOS</w:t>
      </w:r>
      <w:proofErr w:type="spellEnd"/>
      <w:r>
        <w:t>, UiT;</w:t>
      </w:r>
      <w:r w:rsidR="001D44D4" w:rsidRPr="001D44D4">
        <w:t xml:space="preserve"> Don Rothwell, </w:t>
      </w:r>
      <w:r w:rsidR="001D44D4">
        <w:t xml:space="preserve">Australian National </w:t>
      </w:r>
      <w:r w:rsidR="001D44D4" w:rsidRPr="001D44D4">
        <w:t>University</w:t>
      </w:r>
      <w:r>
        <w:t>;</w:t>
      </w:r>
      <w:r w:rsidR="001D44D4">
        <w:t xml:space="preserve"> a</w:t>
      </w:r>
      <w:r>
        <w:t xml:space="preserve">nd </w:t>
      </w:r>
      <w:r w:rsidR="001D44D4">
        <w:t>Nele Matz-Lück, University of Kiel.</w:t>
      </w:r>
    </w:p>
    <w:p w14:paraId="790F087F" w14:textId="301EBFCD" w:rsidR="001D44D4" w:rsidRPr="001D44D4" w:rsidRDefault="001D44D4" w:rsidP="001D44D4">
      <w:pPr>
        <w:rPr>
          <w:b/>
        </w:rPr>
      </w:pPr>
      <w:r>
        <w:rPr>
          <w:b/>
        </w:rPr>
        <w:t>17:00</w:t>
      </w:r>
      <w:r>
        <w:rPr>
          <w:b/>
        </w:rPr>
        <w:tab/>
      </w:r>
      <w:r>
        <w:rPr>
          <w:b/>
        </w:rPr>
        <w:tab/>
        <w:t>Conference close</w:t>
      </w:r>
    </w:p>
    <w:p w14:paraId="7987CE43" w14:textId="77777777" w:rsidR="00F14B5C" w:rsidRPr="001D44D4" w:rsidRDefault="00F14B5C" w:rsidP="00F14B5C"/>
    <w:p w14:paraId="42F48394" w14:textId="77777777" w:rsidR="00F14B5C" w:rsidRPr="001D44D4" w:rsidRDefault="00F14B5C" w:rsidP="00F14B5C">
      <w:pPr>
        <w:rPr>
          <w:b/>
        </w:rPr>
      </w:pPr>
    </w:p>
    <w:p w14:paraId="74666C74" w14:textId="77777777" w:rsidR="00346898" w:rsidRPr="001D44D4" w:rsidRDefault="00346898" w:rsidP="00346898"/>
    <w:p w14:paraId="311AB034" w14:textId="67E68584" w:rsidR="00346898" w:rsidRPr="001D44D4" w:rsidRDefault="00346898" w:rsidP="00346898"/>
    <w:p w14:paraId="215D88AE" w14:textId="77777777" w:rsidR="007E2EEA" w:rsidRPr="001D44D4" w:rsidRDefault="007E2EEA" w:rsidP="007E2EEA">
      <w:pPr>
        <w:jc w:val="center"/>
      </w:pPr>
    </w:p>
    <w:p w14:paraId="40B2003C" w14:textId="77777777" w:rsidR="000B62A5" w:rsidRPr="001D44D4" w:rsidRDefault="000B62A5"/>
    <w:sectPr w:rsidR="000B62A5" w:rsidRPr="001D44D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B0AA5A" w14:textId="77777777" w:rsidR="00D61393" w:rsidRDefault="00D61393" w:rsidP="00F57E44">
      <w:pPr>
        <w:spacing w:after="0" w:line="240" w:lineRule="auto"/>
      </w:pPr>
      <w:r>
        <w:separator/>
      </w:r>
    </w:p>
  </w:endnote>
  <w:endnote w:type="continuationSeparator" w:id="0">
    <w:p w14:paraId="46FFBE64" w14:textId="77777777" w:rsidR="00D61393" w:rsidRDefault="00D61393" w:rsidP="00F57E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7ED814" w14:textId="77777777" w:rsidR="00D61393" w:rsidRDefault="00D61393" w:rsidP="00F57E44">
      <w:pPr>
        <w:spacing w:after="0" w:line="240" w:lineRule="auto"/>
      </w:pPr>
      <w:r>
        <w:separator/>
      </w:r>
    </w:p>
  </w:footnote>
  <w:footnote w:type="continuationSeparator" w:id="0">
    <w:p w14:paraId="497F4372" w14:textId="77777777" w:rsidR="00D61393" w:rsidRDefault="00D61393" w:rsidP="00F57E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B6DB76" w14:textId="77777777" w:rsidR="00D61393" w:rsidRDefault="00D61393">
    <w:pPr>
      <w:pStyle w:val="Header"/>
    </w:pPr>
    <w:r>
      <w:rPr>
        <w:noProof/>
        <w:lang w:eastAsia="nb-NO"/>
      </w:rPr>
      <w:drawing>
        <wp:inline distT="0" distB="0" distL="0" distR="0" wp14:anchorId="446C6DFA" wp14:editId="0EC3D941">
          <wp:extent cx="5761355" cy="73152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7315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7E44"/>
    <w:rsid w:val="00004B07"/>
    <w:rsid w:val="000A0D7C"/>
    <w:rsid w:val="000B62A5"/>
    <w:rsid w:val="000B6D9B"/>
    <w:rsid w:val="001174AC"/>
    <w:rsid w:val="001A74DC"/>
    <w:rsid w:val="001B6749"/>
    <w:rsid w:val="001D44D4"/>
    <w:rsid w:val="001E552F"/>
    <w:rsid w:val="00211F0B"/>
    <w:rsid w:val="00241F0F"/>
    <w:rsid w:val="002C1963"/>
    <w:rsid w:val="002D52E8"/>
    <w:rsid w:val="00345FAE"/>
    <w:rsid w:val="00346898"/>
    <w:rsid w:val="00367B83"/>
    <w:rsid w:val="003737C9"/>
    <w:rsid w:val="00435993"/>
    <w:rsid w:val="00440DE2"/>
    <w:rsid w:val="004A5B1B"/>
    <w:rsid w:val="004B1D56"/>
    <w:rsid w:val="004B6539"/>
    <w:rsid w:val="004C3B81"/>
    <w:rsid w:val="00524CE4"/>
    <w:rsid w:val="00545CA1"/>
    <w:rsid w:val="005F2D2B"/>
    <w:rsid w:val="0060625A"/>
    <w:rsid w:val="006859B3"/>
    <w:rsid w:val="00732B0A"/>
    <w:rsid w:val="007E2EEA"/>
    <w:rsid w:val="00821857"/>
    <w:rsid w:val="00867A6C"/>
    <w:rsid w:val="00880D59"/>
    <w:rsid w:val="008A496B"/>
    <w:rsid w:val="008C0703"/>
    <w:rsid w:val="0090649B"/>
    <w:rsid w:val="0099650C"/>
    <w:rsid w:val="00A82DF9"/>
    <w:rsid w:val="00AB3CE8"/>
    <w:rsid w:val="00AD1809"/>
    <w:rsid w:val="00AD58B6"/>
    <w:rsid w:val="00B06F02"/>
    <w:rsid w:val="00B20D5A"/>
    <w:rsid w:val="00B220F3"/>
    <w:rsid w:val="00B629D1"/>
    <w:rsid w:val="00BF3C91"/>
    <w:rsid w:val="00C07A92"/>
    <w:rsid w:val="00C27C00"/>
    <w:rsid w:val="00C96105"/>
    <w:rsid w:val="00CB7252"/>
    <w:rsid w:val="00D5069C"/>
    <w:rsid w:val="00D61393"/>
    <w:rsid w:val="00D87762"/>
    <w:rsid w:val="00E15155"/>
    <w:rsid w:val="00E25889"/>
    <w:rsid w:val="00F14B5C"/>
    <w:rsid w:val="00F57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5D033182"/>
  <w15:chartTrackingRefBased/>
  <w15:docId w15:val="{18A94D60-430B-45B9-A371-198C7B99F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E2EEA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F57E4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nb-NO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57E4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nb-N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57E44"/>
    <w:pPr>
      <w:tabs>
        <w:tab w:val="center" w:pos="4536"/>
        <w:tab w:val="right" w:pos="9072"/>
      </w:tabs>
      <w:spacing w:after="0" w:line="240" w:lineRule="auto"/>
    </w:pPr>
    <w:rPr>
      <w:lang w:val="nb-NO"/>
    </w:rPr>
  </w:style>
  <w:style w:type="character" w:customStyle="1" w:styleId="HeaderChar">
    <w:name w:val="Header Char"/>
    <w:basedOn w:val="DefaultParagraphFont"/>
    <w:link w:val="Header"/>
    <w:uiPriority w:val="99"/>
    <w:rsid w:val="00F57E44"/>
  </w:style>
  <w:style w:type="paragraph" w:styleId="Footer">
    <w:name w:val="footer"/>
    <w:basedOn w:val="Normal"/>
    <w:link w:val="FooterChar"/>
    <w:uiPriority w:val="99"/>
    <w:unhideWhenUsed/>
    <w:rsid w:val="00F57E44"/>
    <w:pPr>
      <w:tabs>
        <w:tab w:val="center" w:pos="4536"/>
        <w:tab w:val="right" w:pos="9072"/>
      </w:tabs>
      <w:spacing w:after="0" w:line="240" w:lineRule="auto"/>
    </w:pPr>
    <w:rPr>
      <w:lang w:val="nb-NO"/>
    </w:rPr>
  </w:style>
  <w:style w:type="character" w:customStyle="1" w:styleId="FooterChar">
    <w:name w:val="Footer Char"/>
    <w:basedOn w:val="DefaultParagraphFont"/>
    <w:link w:val="Footer"/>
    <w:uiPriority w:val="99"/>
    <w:rsid w:val="00F57E44"/>
  </w:style>
  <w:style w:type="character" w:customStyle="1" w:styleId="Heading1Char">
    <w:name w:val="Heading 1 Char"/>
    <w:basedOn w:val="DefaultParagraphFont"/>
    <w:link w:val="Heading1"/>
    <w:uiPriority w:val="9"/>
    <w:rsid w:val="00F57E4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57E4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27C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7C00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43599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35993"/>
    <w:pPr>
      <w:spacing w:line="240" w:lineRule="auto"/>
    </w:pPr>
    <w:rPr>
      <w:sz w:val="20"/>
      <w:szCs w:val="20"/>
      <w:lang w:val="nb-NO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3599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3599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35993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867A6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552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656</Words>
  <Characters>3479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UiT Norges arktiske universitet</Company>
  <LinksUpToDate>false</LinksUpToDate>
  <CharactersWithSpaces>4127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Skjervold Christin</dc:creator>
  <cp:keywords/>
  <dc:description/>
  <cp:lastModifiedBy>Christin Skjervold</cp:lastModifiedBy>
  <cp:revision>2</cp:revision>
  <dcterms:created xsi:type="dcterms:W3CDTF">2019-09-16T14:00:00Z</dcterms:created>
  <dcterms:modified xsi:type="dcterms:W3CDTF">2019-09-16T14:00:00Z</dcterms:modified>
</cp:coreProperties>
</file>