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E7971" w14:textId="77777777" w:rsidR="007D09F5" w:rsidRPr="000A0E23" w:rsidRDefault="001B1EC1" w:rsidP="001B1EC1">
      <w:pPr>
        <w:pStyle w:val="Overskrift1"/>
        <w:rPr>
          <w:lang w:val="en-GB"/>
        </w:rPr>
      </w:pPr>
      <w:r w:rsidRPr="000A0E23">
        <w:rPr>
          <w:lang w:val="en-GB"/>
        </w:rPr>
        <w:t>Title</w:t>
      </w:r>
    </w:p>
    <w:p w14:paraId="09F5D1AD" w14:textId="77777777" w:rsidR="001B1EC1" w:rsidRPr="000A0E23" w:rsidRDefault="00BE031A" w:rsidP="001B1EC1">
      <w:pPr>
        <w:rPr>
          <w:lang w:val="en-GB"/>
        </w:rPr>
      </w:pPr>
      <w:r>
        <w:rPr>
          <w:lang w:val="en-GB"/>
        </w:rPr>
        <w:t>Project title</w:t>
      </w:r>
    </w:p>
    <w:p w14:paraId="3679835C" w14:textId="77777777" w:rsidR="001B1EC1" w:rsidRPr="000A0E23" w:rsidRDefault="001B1EC1" w:rsidP="001B1EC1">
      <w:pPr>
        <w:pStyle w:val="Overskrift1"/>
        <w:rPr>
          <w:lang w:val="en-GB"/>
        </w:rPr>
      </w:pPr>
      <w:r w:rsidRPr="000A0E23">
        <w:rPr>
          <w:lang w:val="en-GB"/>
        </w:rPr>
        <w:t>Background</w:t>
      </w:r>
    </w:p>
    <w:p w14:paraId="6EB12C06" w14:textId="77777777" w:rsidR="001B1EC1" w:rsidRPr="001B1EC1" w:rsidRDefault="001B1EC1" w:rsidP="001B1EC1">
      <w:pPr>
        <w:rPr>
          <w:lang w:val="en-US"/>
        </w:rPr>
      </w:pPr>
      <w:r w:rsidRPr="001B1EC1">
        <w:rPr>
          <w:lang w:val="en-US"/>
        </w:rPr>
        <w:t xml:space="preserve">Introduction to the </w:t>
      </w:r>
      <w:r>
        <w:rPr>
          <w:lang w:val="en-US"/>
        </w:rPr>
        <w:t>theme with re</w:t>
      </w:r>
      <w:r w:rsidR="00BE031A">
        <w:rPr>
          <w:lang w:val="en-US"/>
        </w:rPr>
        <w:t>ferences to relevant literature</w:t>
      </w:r>
    </w:p>
    <w:p w14:paraId="1DF2C696" w14:textId="77777777" w:rsidR="001B1EC1" w:rsidRPr="00BE031A" w:rsidRDefault="001B1EC1" w:rsidP="001B1EC1">
      <w:pPr>
        <w:pStyle w:val="Overskrift1"/>
        <w:rPr>
          <w:lang w:val="en-US"/>
        </w:rPr>
      </w:pPr>
      <w:r w:rsidRPr="00BE031A">
        <w:rPr>
          <w:lang w:val="en-US"/>
        </w:rPr>
        <w:t>Aim</w:t>
      </w:r>
    </w:p>
    <w:p w14:paraId="05B92B42" w14:textId="77777777" w:rsidR="001B1EC1" w:rsidRPr="00272AA2" w:rsidRDefault="00BE031A" w:rsidP="001B1EC1">
      <w:pPr>
        <w:rPr>
          <w:lang w:val="en-US"/>
        </w:rPr>
      </w:pPr>
      <w:r w:rsidRPr="00272AA2">
        <w:rPr>
          <w:lang w:val="en-US"/>
        </w:rPr>
        <w:t>Project objective</w:t>
      </w:r>
      <w:r w:rsidR="00C56538" w:rsidRPr="00272AA2">
        <w:rPr>
          <w:lang w:val="en-US"/>
        </w:rPr>
        <w:t xml:space="preserve"> (preferably one aim per planned scientific paper)</w:t>
      </w:r>
    </w:p>
    <w:p w14:paraId="2BBD3062" w14:textId="77777777" w:rsidR="001B1EC1" w:rsidRPr="00BE031A" w:rsidRDefault="001B1EC1" w:rsidP="001B1EC1">
      <w:pPr>
        <w:pStyle w:val="Overskrift1"/>
        <w:rPr>
          <w:lang w:val="en-US"/>
        </w:rPr>
      </w:pPr>
      <w:r w:rsidRPr="00BE031A">
        <w:rPr>
          <w:lang w:val="en-US"/>
        </w:rPr>
        <w:t>Method</w:t>
      </w:r>
    </w:p>
    <w:p w14:paraId="13F5FC4A" w14:textId="77777777" w:rsidR="001B1EC1" w:rsidRPr="000A0E23" w:rsidRDefault="001B1EC1" w:rsidP="001B1EC1">
      <w:pPr>
        <w:pStyle w:val="Overskrift2"/>
        <w:rPr>
          <w:lang w:val="en-GB"/>
        </w:rPr>
      </w:pPr>
      <w:r w:rsidRPr="000A0E23">
        <w:rPr>
          <w:lang w:val="en-GB"/>
        </w:rPr>
        <w:t>Design</w:t>
      </w:r>
    </w:p>
    <w:p w14:paraId="5EDC70CF" w14:textId="77777777" w:rsidR="001B1EC1" w:rsidRPr="000A0E23" w:rsidRDefault="00BE031A" w:rsidP="001B1EC1">
      <w:pPr>
        <w:rPr>
          <w:lang w:val="en-GB"/>
        </w:rPr>
      </w:pPr>
      <w:r>
        <w:rPr>
          <w:lang w:val="en-GB"/>
        </w:rPr>
        <w:t>Research design description</w:t>
      </w:r>
    </w:p>
    <w:p w14:paraId="49E08B71" w14:textId="77777777" w:rsidR="001B1EC1" w:rsidRPr="000A0E23" w:rsidRDefault="001B1EC1" w:rsidP="001B1EC1">
      <w:pPr>
        <w:pStyle w:val="Overskrift2"/>
        <w:rPr>
          <w:lang w:val="en-GB"/>
        </w:rPr>
      </w:pPr>
      <w:r w:rsidRPr="000A0E23">
        <w:rPr>
          <w:lang w:val="en-GB"/>
        </w:rPr>
        <w:t>Sample</w:t>
      </w:r>
    </w:p>
    <w:p w14:paraId="46524A83" w14:textId="65D977FB" w:rsidR="001B1EC1" w:rsidRDefault="00272AA2" w:rsidP="001B1EC1">
      <w:pPr>
        <w:rPr>
          <w:lang w:val="en-GB"/>
        </w:rPr>
      </w:pPr>
      <w:r>
        <w:rPr>
          <w:lang w:val="en-GB"/>
        </w:rPr>
        <w:t xml:space="preserve">Describe the </w:t>
      </w:r>
      <w:r w:rsidR="00FE5A89">
        <w:rPr>
          <w:lang w:val="en-GB"/>
        </w:rPr>
        <w:t>SAMINOR</w:t>
      </w:r>
      <w:r>
        <w:rPr>
          <w:lang w:val="en-GB"/>
        </w:rPr>
        <w:t xml:space="preserve"> Study </w:t>
      </w:r>
      <w:r w:rsidR="00982D0B">
        <w:rPr>
          <w:lang w:val="en-GB"/>
        </w:rPr>
        <w:t xml:space="preserve">and the relevant </w:t>
      </w:r>
      <w:r>
        <w:rPr>
          <w:lang w:val="en-GB"/>
        </w:rPr>
        <w:t>survey(s) to be included (survey number(s)</w:t>
      </w:r>
      <w:r w:rsidR="00982D0B">
        <w:rPr>
          <w:lang w:val="en-GB"/>
        </w:rPr>
        <w:t>/names</w:t>
      </w:r>
      <w:r>
        <w:rPr>
          <w:lang w:val="en-GB"/>
        </w:rPr>
        <w:t>,</w:t>
      </w:r>
      <w:r w:rsidR="005D17E3">
        <w:rPr>
          <w:lang w:val="en-GB"/>
        </w:rPr>
        <w:t xml:space="preserve"> year(s) of data collection, </w:t>
      </w:r>
      <w:r w:rsidR="001431D4">
        <w:rPr>
          <w:lang w:val="en-GB"/>
        </w:rPr>
        <w:t xml:space="preserve">geographical area, </w:t>
      </w:r>
      <w:r>
        <w:rPr>
          <w:lang w:val="en-GB"/>
        </w:rPr>
        <w:t xml:space="preserve">number of </w:t>
      </w:r>
      <w:r w:rsidR="005D17E3">
        <w:rPr>
          <w:lang w:val="en-GB"/>
        </w:rPr>
        <w:t xml:space="preserve">invitees and </w:t>
      </w:r>
      <w:r>
        <w:rPr>
          <w:lang w:val="en-GB"/>
        </w:rPr>
        <w:t xml:space="preserve">participants, age range, </w:t>
      </w:r>
      <w:r w:rsidR="006C0282">
        <w:rPr>
          <w:lang w:val="en-GB"/>
        </w:rPr>
        <w:t xml:space="preserve">number of </w:t>
      </w:r>
      <w:r>
        <w:rPr>
          <w:lang w:val="en-GB"/>
        </w:rPr>
        <w:t>men and women).</w:t>
      </w:r>
    </w:p>
    <w:p w14:paraId="5E0162F9" w14:textId="77777777" w:rsidR="000A0E23" w:rsidRDefault="000A0E23" w:rsidP="000A0E23">
      <w:pPr>
        <w:pStyle w:val="Overskrift2"/>
        <w:rPr>
          <w:lang w:val="en-GB"/>
        </w:rPr>
      </w:pPr>
      <w:r>
        <w:rPr>
          <w:lang w:val="en-GB"/>
        </w:rPr>
        <w:t>Variables</w:t>
      </w:r>
    </w:p>
    <w:p w14:paraId="763ECD0F" w14:textId="7697D872" w:rsidR="000A0E23" w:rsidRDefault="008E59F2" w:rsidP="000A0E23">
      <w:pPr>
        <w:rPr>
          <w:lang w:val="en-GB"/>
        </w:rPr>
      </w:pPr>
      <w:r w:rsidRPr="00272AA2">
        <w:rPr>
          <w:lang w:val="en-GB"/>
        </w:rPr>
        <w:t>Include a d</w:t>
      </w:r>
      <w:r w:rsidR="00272AA2">
        <w:rPr>
          <w:lang w:val="en-GB"/>
        </w:rPr>
        <w:t>e</w:t>
      </w:r>
      <w:r w:rsidR="000A0E23" w:rsidRPr="00272AA2">
        <w:rPr>
          <w:lang w:val="en-GB"/>
        </w:rPr>
        <w:t xml:space="preserve">scription of </w:t>
      </w:r>
      <w:r w:rsidR="00C56538" w:rsidRPr="00272AA2">
        <w:rPr>
          <w:lang w:val="en-GB"/>
        </w:rPr>
        <w:t xml:space="preserve">all </w:t>
      </w:r>
      <w:r w:rsidR="000A0E23" w:rsidRPr="00272AA2">
        <w:rPr>
          <w:lang w:val="en-GB"/>
        </w:rPr>
        <w:t>variables</w:t>
      </w:r>
      <w:r w:rsidR="00C56538" w:rsidRPr="00272AA2">
        <w:rPr>
          <w:lang w:val="en-GB"/>
        </w:rPr>
        <w:t xml:space="preserve"> that </w:t>
      </w:r>
      <w:r w:rsidR="002F016D">
        <w:rPr>
          <w:lang w:val="en-GB"/>
        </w:rPr>
        <w:t>are</w:t>
      </w:r>
      <w:r w:rsidR="00C56538" w:rsidRPr="00272AA2">
        <w:rPr>
          <w:lang w:val="en-GB"/>
        </w:rPr>
        <w:t xml:space="preserve"> </w:t>
      </w:r>
      <w:r w:rsidR="00103491">
        <w:rPr>
          <w:lang w:val="en-GB"/>
        </w:rPr>
        <w:t>applied for</w:t>
      </w:r>
      <w:r w:rsidR="000A0E23" w:rsidRPr="00272AA2">
        <w:rPr>
          <w:lang w:val="en-GB"/>
        </w:rPr>
        <w:t xml:space="preserve"> and how the variables will be analysed</w:t>
      </w:r>
      <w:r w:rsidR="00C56538" w:rsidRPr="00272AA2">
        <w:rPr>
          <w:lang w:val="en-GB"/>
        </w:rPr>
        <w:t>.</w:t>
      </w:r>
      <w:r w:rsidR="000A0E23" w:rsidRPr="00272AA2">
        <w:rPr>
          <w:lang w:val="en-GB"/>
        </w:rPr>
        <w:t xml:space="preserve"> </w:t>
      </w:r>
      <w:r w:rsidR="0024741D" w:rsidRPr="00272AA2">
        <w:rPr>
          <w:lang w:val="en-GB"/>
        </w:rPr>
        <w:t>I.e.,</w:t>
      </w:r>
      <w:r w:rsidR="00C56538" w:rsidRPr="00272AA2">
        <w:rPr>
          <w:lang w:val="en-GB"/>
        </w:rPr>
        <w:t xml:space="preserve"> describe and define outcome variables, exposure variables, covariates, and possible effect modifying/stratification variables.</w:t>
      </w:r>
      <w:r w:rsidR="000A0E23" w:rsidRPr="00272AA2">
        <w:rPr>
          <w:lang w:val="en-GB"/>
        </w:rPr>
        <w:t xml:space="preserve"> </w:t>
      </w:r>
      <w:r w:rsidR="00E811B7">
        <w:rPr>
          <w:lang w:val="en-GB"/>
        </w:rPr>
        <w:t>Make sure that the described variables correspond to the variable list included with the application.</w:t>
      </w:r>
    </w:p>
    <w:p w14:paraId="4AE4AA7E" w14:textId="23FA5AE7" w:rsidR="00C02C20" w:rsidRPr="00272AA2" w:rsidRDefault="00C02C20" w:rsidP="000A0E23">
      <w:pPr>
        <w:rPr>
          <w:lang w:val="en-GB"/>
        </w:rPr>
      </w:pPr>
      <w:r>
        <w:rPr>
          <w:lang w:val="en-GB"/>
        </w:rPr>
        <w:t>If SAMINOR data are to be linked to information from other sources, a description of the</w:t>
      </w:r>
      <w:r w:rsidR="0014249B">
        <w:rPr>
          <w:lang w:val="en-GB"/>
        </w:rPr>
        <w:t>se</w:t>
      </w:r>
      <w:r>
        <w:rPr>
          <w:lang w:val="en-GB"/>
        </w:rPr>
        <w:t xml:space="preserve"> sources and relevant data must be included.</w:t>
      </w:r>
    </w:p>
    <w:p w14:paraId="624DBA26" w14:textId="77777777" w:rsidR="001B1EC1" w:rsidRPr="000A0E23" w:rsidRDefault="001B1EC1" w:rsidP="001B1EC1">
      <w:pPr>
        <w:pStyle w:val="Overskrift2"/>
        <w:rPr>
          <w:lang w:val="en-GB"/>
        </w:rPr>
      </w:pPr>
      <w:r w:rsidRPr="000A0E23">
        <w:rPr>
          <w:lang w:val="en-GB"/>
        </w:rPr>
        <w:t>Analysis</w:t>
      </w:r>
      <w:r w:rsidR="00BE031A">
        <w:rPr>
          <w:lang w:val="en-GB"/>
        </w:rPr>
        <w:t xml:space="preserve"> plan</w:t>
      </w:r>
    </w:p>
    <w:p w14:paraId="5AEB2DD4" w14:textId="65746E85" w:rsidR="001B1EC1" w:rsidRDefault="001B1EC1" w:rsidP="001B1EC1">
      <w:pPr>
        <w:rPr>
          <w:lang w:val="en-US"/>
        </w:rPr>
      </w:pPr>
      <w:r w:rsidRPr="001B1EC1">
        <w:rPr>
          <w:lang w:val="en-US"/>
        </w:rPr>
        <w:t>Analysis pla</w:t>
      </w:r>
      <w:r w:rsidR="00BE031A">
        <w:rPr>
          <w:lang w:val="en-US"/>
        </w:rPr>
        <w:t>n</w:t>
      </w:r>
      <w:r w:rsidR="00805894">
        <w:rPr>
          <w:lang w:val="en-US"/>
        </w:rPr>
        <w:t>,</w:t>
      </w:r>
      <w:r w:rsidR="00BE031A">
        <w:rPr>
          <w:lang w:val="en-US"/>
        </w:rPr>
        <w:t xml:space="preserve"> including statistical methods</w:t>
      </w:r>
      <w:r w:rsidR="0024741D">
        <w:rPr>
          <w:lang w:val="en-US"/>
        </w:rPr>
        <w:t>.</w:t>
      </w:r>
    </w:p>
    <w:p w14:paraId="0B49F8AF" w14:textId="77777777" w:rsidR="00510657" w:rsidRDefault="00510657" w:rsidP="00510657">
      <w:pPr>
        <w:pStyle w:val="Overskrift2"/>
        <w:rPr>
          <w:lang w:val="en-US"/>
        </w:rPr>
      </w:pPr>
      <w:r>
        <w:rPr>
          <w:lang w:val="en-US"/>
        </w:rPr>
        <w:t>Ethical considerations</w:t>
      </w:r>
    </w:p>
    <w:p w14:paraId="2FD5FCCF" w14:textId="5B7CC23E" w:rsidR="00510657" w:rsidRPr="001B1EC1" w:rsidRDefault="00E265F1" w:rsidP="001A3396">
      <w:pPr>
        <w:rPr>
          <w:lang w:val="en-US"/>
        </w:rPr>
      </w:pPr>
      <w:r>
        <w:rPr>
          <w:lang w:val="en-US"/>
        </w:rPr>
        <w:t>Describe</w:t>
      </w:r>
      <w:r w:rsidR="00510657">
        <w:rPr>
          <w:lang w:val="en-US"/>
        </w:rPr>
        <w:t xml:space="preserve"> </w:t>
      </w:r>
      <w:r w:rsidR="00BE031A">
        <w:rPr>
          <w:lang w:val="en-US"/>
        </w:rPr>
        <w:t>ethical approval (REK approval)</w:t>
      </w:r>
      <w:r w:rsidR="00A929CC">
        <w:rPr>
          <w:lang w:val="en-US"/>
        </w:rPr>
        <w:t xml:space="preserve"> and </w:t>
      </w:r>
      <w:r w:rsidR="001A3396">
        <w:rPr>
          <w:lang w:val="en-US"/>
        </w:rPr>
        <w:t xml:space="preserve">obtaining of </w:t>
      </w:r>
      <w:r w:rsidR="00A929CC">
        <w:rPr>
          <w:lang w:val="en-US"/>
        </w:rPr>
        <w:t>Sami collective consent</w:t>
      </w:r>
      <w:r w:rsidR="00B86BD1">
        <w:rPr>
          <w:lang w:val="en-US"/>
        </w:rPr>
        <w:t>.</w:t>
      </w:r>
      <w:r w:rsidR="00B739A1">
        <w:rPr>
          <w:lang w:val="en-US"/>
        </w:rPr>
        <w:t xml:space="preserve"> </w:t>
      </w:r>
      <w:r w:rsidR="001A3396" w:rsidRPr="001A3396">
        <w:rPr>
          <w:lang w:val="en-US"/>
        </w:rPr>
        <w:t xml:space="preserve">Briefly describe how the project </w:t>
      </w:r>
      <w:r w:rsidR="003C02B5">
        <w:rPr>
          <w:lang w:val="en-US"/>
        </w:rPr>
        <w:t>will be</w:t>
      </w:r>
      <w:r w:rsidR="001A3396" w:rsidRPr="001A3396">
        <w:rPr>
          <w:lang w:val="en-US"/>
        </w:rPr>
        <w:t xml:space="preserve"> carried out in accordance with the Ethical</w:t>
      </w:r>
      <w:r w:rsidR="001A3396">
        <w:rPr>
          <w:lang w:val="en-US"/>
        </w:rPr>
        <w:t xml:space="preserve"> </w:t>
      </w:r>
      <w:r w:rsidR="001A3396" w:rsidRPr="001A3396">
        <w:rPr>
          <w:lang w:val="en-US"/>
        </w:rPr>
        <w:t>guidelines for Sami health research</w:t>
      </w:r>
      <w:r w:rsidR="005C6849">
        <w:rPr>
          <w:lang w:val="en-US"/>
        </w:rPr>
        <w:t xml:space="preserve">. </w:t>
      </w:r>
      <w:r w:rsidR="000721ED">
        <w:rPr>
          <w:lang w:val="en-US"/>
        </w:rPr>
        <w:t>Describe research ethical challenges and how these will be handled.</w:t>
      </w:r>
    </w:p>
    <w:p w14:paraId="3F50639F" w14:textId="77777777" w:rsidR="001B1EC1" w:rsidRDefault="001B1EC1" w:rsidP="001B1EC1">
      <w:pPr>
        <w:pStyle w:val="Overskrift1"/>
        <w:rPr>
          <w:lang w:val="en-US"/>
        </w:rPr>
      </w:pPr>
      <w:r w:rsidRPr="001B1EC1">
        <w:rPr>
          <w:lang w:val="en-US"/>
        </w:rPr>
        <w:t>Time plan</w:t>
      </w:r>
    </w:p>
    <w:p w14:paraId="0A0A9D1D" w14:textId="7593E859" w:rsidR="001B1EC1" w:rsidRPr="001B1EC1" w:rsidRDefault="001B1EC1" w:rsidP="001B1EC1">
      <w:pPr>
        <w:rPr>
          <w:lang w:val="en-US"/>
        </w:rPr>
      </w:pPr>
      <w:r>
        <w:rPr>
          <w:lang w:val="en-US"/>
        </w:rPr>
        <w:t>Time plan</w:t>
      </w:r>
      <w:r w:rsidR="00F72CEE">
        <w:rPr>
          <w:lang w:val="en-US"/>
        </w:rPr>
        <w:t>,</w:t>
      </w:r>
      <w:r>
        <w:rPr>
          <w:lang w:val="en-US"/>
        </w:rPr>
        <w:t xml:space="preserve"> including start</w:t>
      </w:r>
      <w:r w:rsidR="00BE031A">
        <w:rPr>
          <w:lang w:val="en-US"/>
        </w:rPr>
        <w:t xml:space="preserve">-date and end-date of </w:t>
      </w:r>
      <w:r w:rsidR="00B257C0">
        <w:rPr>
          <w:lang w:val="en-US"/>
        </w:rPr>
        <w:t xml:space="preserve">the </w:t>
      </w:r>
      <w:r w:rsidR="00BE031A">
        <w:rPr>
          <w:lang w:val="en-US"/>
        </w:rPr>
        <w:t>project</w:t>
      </w:r>
      <w:r w:rsidR="0024741D">
        <w:rPr>
          <w:lang w:val="en-US"/>
        </w:rPr>
        <w:t>.</w:t>
      </w:r>
    </w:p>
    <w:p w14:paraId="543A068D" w14:textId="77777777" w:rsidR="001B1EC1" w:rsidRDefault="001B1EC1" w:rsidP="001B1EC1">
      <w:pPr>
        <w:pStyle w:val="Overskrift1"/>
        <w:rPr>
          <w:lang w:val="en-US"/>
        </w:rPr>
      </w:pPr>
      <w:r w:rsidRPr="001B1EC1">
        <w:rPr>
          <w:lang w:val="en-US"/>
        </w:rPr>
        <w:t>Project group</w:t>
      </w:r>
    </w:p>
    <w:p w14:paraId="511A1EB9" w14:textId="3A969E69" w:rsidR="001B1EC1" w:rsidRPr="001B1EC1" w:rsidRDefault="00DC4D14" w:rsidP="001B1EC1">
      <w:pPr>
        <w:rPr>
          <w:lang w:val="en-US"/>
        </w:rPr>
      </w:pPr>
      <w:r>
        <w:rPr>
          <w:lang w:val="en-US"/>
        </w:rPr>
        <w:t>Inclusion of all collaborators (</w:t>
      </w:r>
      <w:r w:rsidR="001B1EC1">
        <w:rPr>
          <w:lang w:val="en-US"/>
        </w:rPr>
        <w:t>identical to the list included in the application</w:t>
      </w:r>
      <w:r>
        <w:rPr>
          <w:lang w:val="en-US"/>
        </w:rPr>
        <w:t>)</w:t>
      </w:r>
      <w:r w:rsidR="00430526">
        <w:rPr>
          <w:lang w:val="en-US"/>
        </w:rPr>
        <w:t xml:space="preserve">. Describe </w:t>
      </w:r>
      <w:r w:rsidR="00845FC1">
        <w:rPr>
          <w:lang w:val="en-US"/>
        </w:rPr>
        <w:t>how each collaborator will contribute to the project.</w:t>
      </w:r>
      <w:r w:rsidR="005A400C">
        <w:rPr>
          <w:lang w:val="en-US"/>
        </w:rPr>
        <w:t xml:space="preserve"> </w:t>
      </w:r>
      <w:r w:rsidR="00794438">
        <w:rPr>
          <w:lang w:val="en-US"/>
        </w:rPr>
        <w:t xml:space="preserve">Collaborators mentioned in the application form must </w:t>
      </w:r>
      <w:r w:rsidR="00CA6FB1">
        <w:rPr>
          <w:lang w:val="en-US"/>
        </w:rPr>
        <w:t>also be included in the protocol.</w:t>
      </w:r>
    </w:p>
    <w:p w14:paraId="72196E54" w14:textId="77777777" w:rsidR="001B1EC1" w:rsidRPr="001B1EC1" w:rsidRDefault="001B1EC1" w:rsidP="001B1EC1">
      <w:pPr>
        <w:pStyle w:val="Overskrift1"/>
        <w:rPr>
          <w:lang w:val="en-US"/>
        </w:rPr>
      </w:pPr>
      <w:r>
        <w:rPr>
          <w:lang w:val="en-US"/>
        </w:rPr>
        <w:t>Publication plan</w:t>
      </w:r>
    </w:p>
    <w:p w14:paraId="54AA8586" w14:textId="6F67A0E2" w:rsidR="001B1EC1" w:rsidRDefault="00E60819">
      <w:pPr>
        <w:rPr>
          <w:lang w:val="en-US"/>
        </w:rPr>
      </w:pPr>
      <w:r>
        <w:rPr>
          <w:lang w:val="en-US"/>
        </w:rPr>
        <w:t xml:space="preserve">Describe </w:t>
      </w:r>
      <w:r w:rsidR="001B1EC1">
        <w:rPr>
          <w:lang w:val="en-US"/>
        </w:rPr>
        <w:t xml:space="preserve">planned </w:t>
      </w:r>
      <w:r w:rsidR="00BE031A">
        <w:rPr>
          <w:lang w:val="en-US"/>
        </w:rPr>
        <w:t>scientific papers</w:t>
      </w:r>
      <w:r w:rsidR="00F037E4">
        <w:rPr>
          <w:lang w:val="en-US"/>
        </w:rPr>
        <w:t>/reports/</w:t>
      </w:r>
      <w:r w:rsidR="00F72CEE">
        <w:rPr>
          <w:lang w:val="en-US"/>
        </w:rPr>
        <w:t>theses</w:t>
      </w:r>
      <w:r>
        <w:rPr>
          <w:lang w:val="en-US"/>
        </w:rPr>
        <w:t xml:space="preserve"> </w:t>
      </w:r>
      <w:r w:rsidR="00F72CEE">
        <w:rPr>
          <w:lang w:val="en-US"/>
        </w:rPr>
        <w:t xml:space="preserve">as well as planned </w:t>
      </w:r>
      <w:r w:rsidR="007D4FA4">
        <w:rPr>
          <w:lang w:val="en-US"/>
        </w:rPr>
        <w:t>p</w:t>
      </w:r>
      <w:r w:rsidR="007C26FD">
        <w:rPr>
          <w:lang w:val="en-US"/>
        </w:rPr>
        <w:t>ublic outreach</w:t>
      </w:r>
      <w:r>
        <w:rPr>
          <w:lang w:val="en-US"/>
        </w:rPr>
        <w:t>.</w:t>
      </w:r>
    </w:p>
    <w:p w14:paraId="2CD14D02" w14:textId="68C6C2D3" w:rsidR="00BC132A" w:rsidRPr="00BC132A" w:rsidRDefault="00BC132A" w:rsidP="00BC132A">
      <w:pPr>
        <w:keepNext/>
        <w:spacing w:before="240" w:after="0" w:line="252" w:lineRule="auto"/>
        <w:outlineLvl w:val="0"/>
        <w:rPr>
          <w:rFonts w:ascii="Calibri Light" w:eastAsia="Times New Roman" w:hAnsi="Calibri Light" w:cs="Calibri Light"/>
          <w:color w:val="2E74B5"/>
          <w:kern w:val="36"/>
          <w:sz w:val="32"/>
          <w:szCs w:val="32"/>
          <w:lang w:val="en-US"/>
        </w:rPr>
      </w:pPr>
      <w:r w:rsidRPr="00BC132A">
        <w:rPr>
          <w:rFonts w:ascii="Calibri Light" w:eastAsia="Times New Roman" w:hAnsi="Calibri Light" w:cs="Calibri Light"/>
          <w:color w:val="2E74B5"/>
          <w:kern w:val="36"/>
          <w:sz w:val="32"/>
          <w:szCs w:val="32"/>
          <w:lang w:val="en-US"/>
        </w:rPr>
        <w:lastRenderedPageBreak/>
        <w:t>Data management</w:t>
      </w:r>
    </w:p>
    <w:p w14:paraId="74840BB5" w14:textId="2C2D0E4B" w:rsidR="00BC132A" w:rsidRPr="00BC132A" w:rsidRDefault="00BC132A" w:rsidP="00BC132A">
      <w:pPr>
        <w:spacing w:after="0" w:line="240" w:lineRule="auto"/>
        <w:rPr>
          <w:rFonts w:ascii="Calibri" w:eastAsia="Calibri" w:hAnsi="Calibri" w:cs="Calibri"/>
          <w:lang w:val="en-US"/>
        </w:rPr>
      </w:pPr>
      <w:r w:rsidRPr="00BC132A">
        <w:rPr>
          <w:rFonts w:ascii="Calibri" w:eastAsia="Calibri" w:hAnsi="Calibri" w:cs="Calibri"/>
          <w:lang w:val="en-US"/>
        </w:rPr>
        <w:t xml:space="preserve">Describe how data will be stored, </w:t>
      </w:r>
      <w:proofErr w:type="spellStart"/>
      <w:r w:rsidRPr="00BC132A">
        <w:rPr>
          <w:rFonts w:ascii="Calibri" w:eastAsia="Calibri" w:hAnsi="Calibri" w:cs="Calibri"/>
          <w:lang w:val="en-US"/>
        </w:rPr>
        <w:t>analysed</w:t>
      </w:r>
      <w:proofErr w:type="spellEnd"/>
      <w:r w:rsidRPr="00BC132A">
        <w:rPr>
          <w:rFonts w:ascii="Calibri" w:eastAsia="Calibri" w:hAnsi="Calibri" w:cs="Calibri"/>
          <w:lang w:val="en-US"/>
        </w:rPr>
        <w:t xml:space="preserve"> and shared with collaborators</w:t>
      </w:r>
      <w:r w:rsidR="0024741D">
        <w:rPr>
          <w:rFonts w:ascii="Calibri" w:eastAsia="Calibri" w:hAnsi="Calibri" w:cs="Calibri"/>
          <w:lang w:val="en-US"/>
        </w:rPr>
        <w:t>.</w:t>
      </w:r>
    </w:p>
    <w:p w14:paraId="182AC5C6" w14:textId="77777777" w:rsidR="00BC132A" w:rsidRPr="001B1EC1" w:rsidRDefault="00BC132A">
      <w:pPr>
        <w:rPr>
          <w:lang w:val="en-US"/>
        </w:rPr>
      </w:pPr>
    </w:p>
    <w:sectPr w:rsidR="00BC132A" w:rsidRPr="001B1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0E3F3" w14:textId="77777777" w:rsidR="000E569E" w:rsidRDefault="000E569E" w:rsidP="001B1EC1">
      <w:pPr>
        <w:spacing w:after="0" w:line="240" w:lineRule="auto"/>
      </w:pPr>
      <w:r>
        <w:separator/>
      </w:r>
    </w:p>
  </w:endnote>
  <w:endnote w:type="continuationSeparator" w:id="0">
    <w:p w14:paraId="2EA5C746" w14:textId="77777777" w:rsidR="000E569E" w:rsidRDefault="000E569E" w:rsidP="001B1EC1">
      <w:pPr>
        <w:spacing w:after="0" w:line="240" w:lineRule="auto"/>
      </w:pPr>
      <w:r>
        <w:continuationSeparator/>
      </w:r>
    </w:p>
  </w:endnote>
  <w:endnote w:type="continuationNotice" w:id="1">
    <w:p w14:paraId="665F24EF" w14:textId="77777777" w:rsidR="00A8538C" w:rsidRDefault="00A853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01484" w14:textId="77777777" w:rsidR="000E569E" w:rsidRDefault="000E569E" w:rsidP="001B1EC1">
      <w:pPr>
        <w:spacing w:after="0" w:line="240" w:lineRule="auto"/>
      </w:pPr>
      <w:r>
        <w:separator/>
      </w:r>
    </w:p>
  </w:footnote>
  <w:footnote w:type="continuationSeparator" w:id="0">
    <w:p w14:paraId="6E302509" w14:textId="77777777" w:rsidR="000E569E" w:rsidRDefault="000E569E" w:rsidP="001B1EC1">
      <w:pPr>
        <w:spacing w:after="0" w:line="240" w:lineRule="auto"/>
      </w:pPr>
      <w:r>
        <w:continuationSeparator/>
      </w:r>
    </w:p>
  </w:footnote>
  <w:footnote w:type="continuationNotice" w:id="1">
    <w:p w14:paraId="35CCADC7" w14:textId="77777777" w:rsidR="00A8538C" w:rsidRDefault="00A8538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C1"/>
    <w:rsid w:val="000048DC"/>
    <w:rsid w:val="00024F1C"/>
    <w:rsid w:val="000721ED"/>
    <w:rsid w:val="000A0E23"/>
    <w:rsid w:val="000E1063"/>
    <w:rsid w:val="000E569E"/>
    <w:rsid w:val="00103491"/>
    <w:rsid w:val="0010626E"/>
    <w:rsid w:val="00116154"/>
    <w:rsid w:val="001224B1"/>
    <w:rsid w:val="001400D5"/>
    <w:rsid w:val="0014249B"/>
    <w:rsid w:val="001431D4"/>
    <w:rsid w:val="00144F3E"/>
    <w:rsid w:val="001647E2"/>
    <w:rsid w:val="001A3396"/>
    <w:rsid w:val="001B1EC1"/>
    <w:rsid w:val="002206FB"/>
    <w:rsid w:val="002244E1"/>
    <w:rsid w:val="002268E5"/>
    <w:rsid w:val="00226BC0"/>
    <w:rsid w:val="0024741D"/>
    <w:rsid w:val="00272AA2"/>
    <w:rsid w:val="002F016D"/>
    <w:rsid w:val="00330A81"/>
    <w:rsid w:val="00376D81"/>
    <w:rsid w:val="003972B1"/>
    <w:rsid w:val="003A6714"/>
    <w:rsid w:val="003C02B5"/>
    <w:rsid w:val="003D687A"/>
    <w:rsid w:val="003F33C6"/>
    <w:rsid w:val="0041209C"/>
    <w:rsid w:val="00430526"/>
    <w:rsid w:val="00440575"/>
    <w:rsid w:val="0047237B"/>
    <w:rsid w:val="00494CC9"/>
    <w:rsid w:val="00510657"/>
    <w:rsid w:val="00513B77"/>
    <w:rsid w:val="00566CE8"/>
    <w:rsid w:val="00573C38"/>
    <w:rsid w:val="005A400C"/>
    <w:rsid w:val="005C6849"/>
    <w:rsid w:val="005D17E3"/>
    <w:rsid w:val="005F7DEB"/>
    <w:rsid w:val="00641ED9"/>
    <w:rsid w:val="00662B2A"/>
    <w:rsid w:val="006C0282"/>
    <w:rsid w:val="006F4C7F"/>
    <w:rsid w:val="00731057"/>
    <w:rsid w:val="00764F17"/>
    <w:rsid w:val="00771601"/>
    <w:rsid w:val="00794438"/>
    <w:rsid w:val="007C26FD"/>
    <w:rsid w:val="007D09F5"/>
    <w:rsid w:val="007D4FA4"/>
    <w:rsid w:val="007E5D34"/>
    <w:rsid w:val="00805894"/>
    <w:rsid w:val="00845FC1"/>
    <w:rsid w:val="0088006B"/>
    <w:rsid w:val="008E59F2"/>
    <w:rsid w:val="009806B7"/>
    <w:rsid w:val="00982D0B"/>
    <w:rsid w:val="009D6999"/>
    <w:rsid w:val="00A16B10"/>
    <w:rsid w:val="00A8538C"/>
    <w:rsid w:val="00A929CC"/>
    <w:rsid w:val="00AA19B2"/>
    <w:rsid w:val="00AA67DC"/>
    <w:rsid w:val="00B03137"/>
    <w:rsid w:val="00B257C0"/>
    <w:rsid w:val="00B419A9"/>
    <w:rsid w:val="00B739A1"/>
    <w:rsid w:val="00B86BD1"/>
    <w:rsid w:val="00B94077"/>
    <w:rsid w:val="00BA741C"/>
    <w:rsid w:val="00BC132A"/>
    <w:rsid w:val="00BE031A"/>
    <w:rsid w:val="00BE6CFB"/>
    <w:rsid w:val="00C02C20"/>
    <w:rsid w:val="00C07CE9"/>
    <w:rsid w:val="00C56538"/>
    <w:rsid w:val="00CA62CE"/>
    <w:rsid w:val="00CA6FB1"/>
    <w:rsid w:val="00CB5C41"/>
    <w:rsid w:val="00D86B82"/>
    <w:rsid w:val="00DA6982"/>
    <w:rsid w:val="00DC4D14"/>
    <w:rsid w:val="00DC6FAF"/>
    <w:rsid w:val="00E265F1"/>
    <w:rsid w:val="00E60819"/>
    <w:rsid w:val="00E811B7"/>
    <w:rsid w:val="00E91A54"/>
    <w:rsid w:val="00ED2B5A"/>
    <w:rsid w:val="00F037E4"/>
    <w:rsid w:val="00F72CEE"/>
    <w:rsid w:val="00F95073"/>
    <w:rsid w:val="00FE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263FC"/>
  <w15:chartTrackingRefBased/>
  <w15:docId w15:val="{68B8E729-4A7D-4540-A781-343200C2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1B1E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1B1E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0A0E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1B1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1B1E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0A0E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BC1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BC132A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ikn"/>
    <w:uiPriority w:val="99"/>
    <w:semiHidden/>
    <w:unhideWhenUsed/>
    <w:rsid w:val="00226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semiHidden/>
    <w:rsid w:val="00A8538C"/>
  </w:style>
  <w:style w:type="paragraph" w:styleId="Botntekst">
    <w:name w:val="footer"/>
    <w:basedOn w:val="Normal"/>
    <w:link w:val="BotntekstTeikn"/>
    <w:uiPriority w:val="99"/>
    <w:semiHidden/>
    <w:unhideWhenUsed/>
    <w:rsid w:val="00226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semiHidden/>
    <w:rsid w:val="00A85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1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1A3A21E6DAF45BFD9189B47A1C2B6" ma:contentTypeVersion="4" ma:contentTypeDescription="Create a new document." ma:contentTypeScope="" ma:versionID="3f086bc383020085d2106efc04983e44">
  <xsd:schema xmlns:xsd="http://www.w3.org/2001/XMLSchema" xmlns:xs="http://www.w3.org/2001/XMLSchema" xmlns:p="http://schemas.microsoft.com/office/2006/metadata/properties" xmlns:ns2="389515f6-644e-49db-a615-a6497d32df40" targetNamespace="http://schemas.microsoft.com/office/2006/metadata/properties" ma:root="true" ma:fieldsID="5836df5bf27ef66a5b121586aed4f5fa" ns2:_="">
    <xsd:import namespace="389515f6-644e-49db-a615-a6497d32d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515f6-644e-49db-a615-a6497d32d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64532-6D47-46FE-ACD4-748F2E4A2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2878C-7C50-44BC-BA4D-5DCCE75E13F3}">
  <ds:schemaRefs>
    <ds:schemaRef ds:uri="389515f6-644e-49db-a615-a6497d32df40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87A1AA6-9907-4E79-B895-4E8FA5785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515f6-644e-49db-a615-a6497d32d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UiT Norges arktiske universitet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Arnesdatter Hopstock</dc:creator>
  <cp:keywords/>
  <dc:description/>
  <cp:lastModifiedBy>Gunnhild Skjold</cp:lastModifiedBy>
  <cp:revision>2</cp:revision>
  <cp:lastPrinted>2021-08-16T03:08:00Z</cp:lastPrinted>
  <dcterms:created xsi:type="dcterms:W3CDTF">2024-10-01T10:09:00Z</dcterms:created>
  <dcterms:modified xsi:type="dcterms:W3CDTF">2024-10-01T10:09:00Z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0x010100DF71A3A21E6DAF45BFD9189B47A1C2B6</vt:lpwstr>
  </property>
</Properties>
</file>